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4A5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50">
        <w:rPr>
          <w:rFonts w:ascii="Times New Roman" w:hAnsi="Times New Roman" w:cs="Times New Roman"/>
          <w:b/>
          <w:sz w:val="28"/>
          <w:szCs w:val="28"/>
        </w:rPr>
        <w:t>МУНИЦИПАЛЬНОГО ОКРУГА САВЕЛКИ</w:t>
      </w:r>
    </w:p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FB" w:rsidRPr="00D14A50" w:rsidRDefault="003E42FB" w:rsidP="003E4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2D" w:rsidRPr="00D14A50" w:rsidRDefault="003E42FB" w:rsidP="003E42FB">
      <w:pPr>
        <w:rPr>
          <w:rFonts w:ascii="Times New Roman" w:hAnsi="Times New Roman" w:cs="Times New Roman"/>
          <w:sz w:val="28"/>
          <w:szCs w:val="28"/>
        </w:rPr>
      </w:pPr>
      <w:r w:rsidRPr="00D14A50">
        <w:rPr>
          <w:rFonts w:ascii="Times New Roman" w:hAnsi="Times New Roman" w:cs="Times New Roman"/>
          <w:sz w:val="28"/>
          <w:szCs w:val="28"/>
        </w:rPr>
        <w:t>от 05.02.2013 г. № 7 –МС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D14A50" w:rsidRPr="00D14A50" w:rsidTr="00801247">
        <w:tc>
          <w:tcPr>
            <w:tcW w:w="4788" w:type="dxa"/>
          </w:tcPr>
          <w:p w:rsidR="00631F2D" w:rsidRPr="00D14A50" w:rsidRDefault="00631F2D" w:rsidP="003E42FB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F2D" w:rsidRPr="00D14A50" w:rsidRDefault="00631F2D" w:rsidP="003E42FB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F2D" w:rsidRPr="00D14A50" w:rsidRDefault="00631F2D" w:rsidP="003E42FB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5E8" w:rsidRPr="00D14A50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F65E8" w:rsidRPr="006D0F4C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E8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DD5" w:rsidRPr="009C5551" w:rsidRDefault="005F1DD5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551">
        <w:rPr>
          <w:rFonts w:ascii="Times New Roman" w:hAnsi="Times New Roman" w:cs="Times New Roman"/>
          <w:b/>
          <w:sz w:val="28"/>
          <w:szCs w:val="28"/>
        </w:rPr>
        <w:t xml:space="preserve">Об официальном опубликовании (обнародовании) муниципальных нормативных правовых актов </w:t>
      </w:r>
    </w:p>
    <w:p w:rsidR="005F1DD5" w:rsidRDefault="005F1DD5" w:rsidP="005F1D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1DD5" w:rsidRDefault="005F1DD5" w:rsidP="005F1D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В целях обеспечения жителям </w:t>
      </w:r>
      <w:r w:rsidR="00631F2D">
        <w:rPr>
          <w:rFonts w:ascii="Times New Roman" w:hAnsi="Times New Roman" w:cs="Times New Roman"/>
          <w:sz w:val="28"/>
          <w:szCs w:val="28"/>
        </w:rPr>
        <w:t>муниципального округа Савелки</w:t>
      </w:r>
      <w:r w:rsidRPr="009C5551">
        <w:rPr>
          <w:rFonts w:ascii="Times New Roman" w:hAnsi="Times New Roman" w:cs="Times New Roman"/>
          <w:sz w:val="28"/>
          <w:szCs w:val="28"/>
        </w:rPr>
        <w:t xml:space="preserve"> возможности ознакомления с содержанием муниципальных нормативных и иных правовых актов, на основании статьи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9C555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31F2D">
        <w:rPr>
          <w:rFonts w:ascii="Times New Roman" w:hAnsi="Times New Roman" w:cs="Times New Roman"/>
          <w:sz w:val="28"/>
          <w:szCs w:val="28"/>
        </w:rPr>
        <w:t xml:space="preserve">муниципального округа Савелки, </w:t>
      </w: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  <w:r w:rsidR="00631F2D">
        <w:rPr>
          <w:rFonts w:ascii="Times New Roman" w:hAnsi="Times New Roman" w:cs="Times New Roman"/>
          <w:sz w:val="28"/>
          <w:szCs w:val="28"/>
        </w:rPr>
        <w:t>Совет депутатов принял решение</w:t>
      </w:r>
      <w:r w:rsidRPr="009C55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1DD5" w:rsidRDefault="005F1DD5" w:rsidP="005F1D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1. Установить, что официальным опубликованием (обнародованием) муниципального нормативного правового </w:t>
      </w:r>
      <w:r w:rsidR="00F0739F">
        <w:rPr>
          <w:rFonts w:ascii="Times New Roman" w:hAnsi="Times New Roman" w:cs="Times New Roman"/>
          <w:sz w:val="28"/>
          <w:szCs w:val="28"/>
        </w:rPr>
        <w:t xml:space="preserve">акта </w:t>
      </w:r>
      <w:r w:rsidR="00631F2D">
        <w:rPr>
          <w:rFonts w:ascii="Times New Roman" w:hAnsi="Times New Roman" w:cs="Times New Roman"/>
          <w:sz w:val="28"/>
          <w:szCs w:val="28"/>
        </w:rPr>
        <w:t xml:space="preserve">муниципального округа Савелки </w:t>
      </w:r>
      <w:r w:rsidRPr="009C5551">
        <w:rPr>
          <w:rFonts w:ascii="Times New Roman" w:hAnsi="Times New Roman" w:cs="Times New Roman"/>
          <w:sz w:val="28"/>
          <w:szCs w:val="28"/>
        </w:rPr>
        <w:t xml:space="preserve"> считается первая публикация его полного текста на русском языке в бюллетене «Московский муниципальный вестник» или </w:t>
      </w:r>
      <w:r w:rsidRPr="005F1DD5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5F1DD5">
        <w:rPr>
          <w:rFonts w:ascii="Times New Roman" w:hAnsi="Times New Roman" w:cs="Times New Roman"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sz w:val="28"/>
          <w:szCs w:val="28"/>
        </w:rPr>
        <w:t xml:space="preserve">» или в периодическом печатном издании «Ведомости </w:t>
      </w:r>
      <w:r w:rsidR="00631F2D">
        <w:rPr>
          <w:rFonts w:ascii="Times New Roman" w:hAnsi="Times New Roman" w:cs="Times New Roman"/>
          <w:sz w:val="28"/>
          <w:szCs w:val="28"/>
        </w:rPr>
        <w:t>муниципального округа Савелки</w:t>
      </w:r>
      <w:r w:rsidRPr="005F1DD5">
        <w:rPr>
          <w:rFonts w:ascii="Times New Roman" w:hAnsi="Times New Roman" w:cs="Times New Roman"/>
          <w:sz w:val="28"/>
          <w:szCs w:val="28"/>
        </w:rPr>
        <w:t>».</w:t>
      </w:r>
    </w:p>
    <w:p w:rsidR="005F1DD5" w:rsidRPr="009C5551" w:rsidRDefault="005F1DD5" w:rsidP="00631F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2. Определить на территории </w:t>
      </w:r>
      <w:r w:rsidR="00631F2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адреса, по которым жителям будет обеспечена </w:t>
      </w:r>
      <w:r w:rsidRPr="009C5551">
        <w:rPr>
          <w:rFonts w:ascii="Times New Roman" w:hAnsi="Times New Roman" w:cs="Times New Roman"/>
          <w:sz w:val="28"/>
          <w:szCs w:val="28"/>
        </w:rPr>
        <w:t>возможность ознакомления с бюллетенем «Мо</w:t>
      </w:r>
      <w:r>
        <w:rPr>
          <w:rFonts w:ascii="Times New Roman" w:hAnsi="Times New Roman" w:cs="Times New Roman"/>
          <w:sz w:val="28"/>
          <w:szCs w:val="28"/>
        </w:rPr>
        <w:t xml:space="preserve">сковский муниципальный вестник», с </w:t>
      </w:r>
      <w:r w:rsidRPr="005F1DD5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1D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DD5">
        <w:rPr>
          <w:rFonts w:ascii="Times New Roman" w:hAnsi="Times New Roman" w:cs="Times New Roman"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1DD5">
        <w:rPr>
          <w:rFonts w:ascii="Times New Roman" w:hAnsi="Times New Roman" w:cs="Times New Roman"/>
          <w:sz w:val="28"/>
          <w:szCs w:val="28"/>
        </w:rPr>
        <w:t>периодическ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F1DD5">
        <w:rPr>
          <w:rFonts w:ascii="Times New Roman" w:hAnsi="Times New Roman" w:cs="Times New Roman"/>
          <w:sz w:val="28"/>
          <w:szCs w:val="28"/>
        </w:rPr>
        <w:t xml:space="preserve"> печатн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F1DD5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F1DD5">
        <w:rPr>
          <w:rFonts w:ascii="Times New Roman" w:hAnsi="Times New Roman" w:cs="Times New Roman"/>
          <w:sz w:val="28"/>
          <w:szCs w:val="28"/>
        </w:rPr>
        <w:t xml:space="preserve"> </w:t>
      </w:r>
      <w:r w:rsidR="00631F2D" w:rsidRPr="005F1DD5">
        <w:rPr>
          <w:rFonts w:ascii="Times New Roman" w:hAnsi="Times New Roman" w:cs="Times New Roman"/>
          <w:sz w:val="28"/>
          <w:szCs w:val="28"/>
        </w:rPr>
        <w:t xml:space="preserve">«Ведомости </w:t>
      </w:r>
      <w:r w:rsidR="00631F2D">
        <w:rPr>
          <w:rFonts w:ascii="Times New Roman" w:hAnsi="Times New Roman" w:cs="Times New Roman"/>
          <w:sz w:val="28"/>
          <w:szCs w:val="28"/>
        </w:rPr>
        <w:t>муниципального округа Савелки»</w:t>
      </w:r>
      <w:r w:rsidRPr="005F1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55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F1DD5" w:rsidRPr="009C5551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3. </w:t>
      </w:r>
      <w:r w:rsidR="00631F2D">
        <w:rPr>
          <w:rFonts w:ascii="Times New Roman" w:hAnsi="Times New Roman" w:cs="Times New Roman"/>
          <w:sz w:val="28"/>
          <w:szCs w:val="28"/>
        </w:rPr>
        <w:t>Администрации муниципального округа Савелки</w:t>
      </w:r>
      <w:r w:rsidRPr="009C5551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631F2D" w:rsidRDefault="005F1DD5" w:rsidP="00631F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>3.1. На постоянной основе направление по адресам, указанным в пункте 2 настоящего решения, необходимое количество экземпляров бюллетеня «Московский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1DD5">
        <w:rPr>
          <w:rFonts w:ascii="Times New Roman" w:hAnsi="Times New Roman" w:cs="Times New Roman"/>
          <w:sz w:val="28"/>
          <w:szCs w:val="28"/>
        </w:rPr>
        <w:t>газеты «</w:t>
      </w:r>
      <w:proofErr w:type="spellStart"/>
      <w:r w:rsidRPr="005F1DD5">
        <w:rPr>
          <w:rFonts w:ascii="Times New Roman" w:hAnsi="Times New Roman" w:cs="Times New Roman"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sz w:val="28"/>
          <w:szCs w:val="28"/>
        </w:rPr>
        <w:t xml:space="preserve">» и  периодического  печатного издании </w:t>
      </w:r>
      <w:r w:rsidR="00631F2D" w:rsidRPr="005F1DD5">
        <w:rPr>
          <w:rFonts w:ascii="Times New Roman" w:hAnsi="Times New Roman" w:cs="Times New Roman"/>
          <w:sz w:val="28"/>
          <w:szCs w:val="28"/>
        </w:rPr>
        <w:t xml:space="preserve">«Ведомости </w:t>
      </w:r>
      <w:r w:rsidR="00631F2D">
        <w:rPr>
          <w:rFonts w:ascii="Times New Roman" w:hAnsi="Times New Roman" w:cs="Times New Roman"/>
          <w:sz w:val="28"/>
          <w:szCs w:val="28"/>
        </w:rPr>
        <w:t>муниципального округа Савелки</w:t>
      </w:r>
      <w:r w:rsidR="00631F2D" w:rsidRPr="005F1DD5">
        <w:rPr>
          <w:rFonts w:ascii="Times New Roman" w:hAnsi="Times New Roman" w:cs="Times New Roman"/>
          <w:sz w:val="28"/>
          <w:szCs w:val="28"/>
        </w:rPr>
        <w:t>».</w:t>
      </w:r>
    </w:p>
    <w:p w:rsidR="005F1DD5" w:rsidRPr="009C5551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>3.2. Размещение настоящего решения на официальном сайте органов местного самоуправления (на главной стра</w:t>
      </w:r>
      <w:r>
        <w:rPr>
          <w:rFonts w:ascii="Times New Roman" w:hAnsi="Times New Roman" w:cs="Times New Roman"/>
          <w:sz w:val="28"/>
          <w:szCs w:val="28"/>
        </w:rPr>
        <w:t xml:space="preserve">нице), на информационных стендах, принадлежащих органам местного самоуправления </w:t>
      </w:r>
      <w:r w:rsidR="00631F2D">
        <w:rPr>
          <w:rFonts w:ascii="Times New Roman" w:hAnsi="Times New Roman" w:cs="Times New Roman"/>
          <w:sz w:val="28"/>
          <w:szCs w:val="28"/>
        </w:rPr>
        <w:t>муниципального округа Савелки.</w:t>
      </w:r>
      <w:r w:rsidRPr="009C5551">
        <w:rPr>
          <w:rFonts w:ascii="Times New Roman" w:hAnsi="Times New Roman" w:cs="Times New Roman"/>
          <w:sz w:val="28"/>
          <w:szCs w:val="28"/>
        </w:rPr>
        <w:t>.</w:t>
      </w:r>
    </w:p>
    <w:p w:rsidR="00631F2D" w:rsidRDefault="005F1DD5" w:rsidP="00631F2D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1DD5">
        <w:rPr>
          <w:rFonts w:ascii="Times New Roman" w:hAnsi="Times New Roman" w:cs="Times New Roman"/>
          <w:sz w:val="28"/>
          <w:szCs w:val="28"/>
        </w:rPr>
        <w:t>.</w:t>
      </w:r>
      <w:r w:rsidRPr="005F1DD5">
        <w:rPr>
          <w:rFonts w:ascii="Times New Roman" w:hAnsi="Times New Roman" w:cs="Times New Roman"/>
          <w:sz w:val="28"/>
          <w:szCs w:val="28"/>
        </w:rPr>
        <w:tab/>
        <w:t xml:space="preserve">Настоящее решение опубликовать в </w:t>
      </w:r>
      <w:r w:rsidR="00631F2D" w:rsidRPr="00631F2D">
        <w:rPr>
          <w:rFonts w:ascii="Times New Roman" w:hAnsi="Times New Roman" w:cs="Times New Roman"/>
          <w:sz w:val="28"/>
          <w:szCs w:val="28"/>
        </w:rPr>
        <w:t xml:space="preserve">бюллетене </w:t>
      </w:r>
      <w:r w:rsidR="00631F2D" w:rsidRPr="009C5551">
        <w:rPr>
          <w:rFonts w:ascii="Times New Roman" w:hAnsi="Times New Roman" w:cs="Times New Roman"/>
          <w:sz w:val="28"/>
          <w:szCs w:val="28"/>
        </w:rPr>
        <w:t>«Мо</w:t>
      </w:r>
      <w:r w:rsidR="00631F2D">
        <w:rPr>
          <w:rFonts w:ascii="Times New Roman" w:hAnsi="Times New Roman" w:cs="Times New Roman"/>
          <w:sz w:val="28"/>
          <w:szCs w:val="28"/>
        </w:rPr>
        <w:t>сковский муниципальный вестник».</w:t>
      </w:r>
    </w:p>
    <w:p w:rsidR="005F1DD5" w:rsidRPr="005F1DD5" w:rsidRDefault="005F1DD5" w:rsidP="00631F2D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F1DD5">
        <w:rPr>
          <w:rFonts w:ascii="Times New Roman" w:hAnsi="Times New Roman" w:cs="Times New Roman"/>
          <w:sz w:val="28"/>
          <w:szCs w:val="28"/>
        </w:rPr>
        <w:t>.</w:t>
      </w:r>
      <w:r w:rsidRPr="005F1DD5">
        <w:rPr>
          <w:rFonts w:ascii="Times New Roman" w:hAnsi="Times New Roman" w:cs="Times New Roman"/>
          <w:sz w:val="28"/>
          <w:szCs w:val="28"/>
        </w:rPr>
        <w:tab/>
        <w:t>Настоящее решение вступает в законную силу со дня его принятия.</w:t>
      </w:r>
    </w:p>
    <w:p w:rsidR="005F1DD5" w:rsidRDefault="005F1DD5" w:rsidP="005F1DD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1DD5">
        <w:rPr>
          <w:rFonts w:ascii="Times New Roman" w:hAnsi="Times New Roman" w:cs="Times New Roman"/>
          <w:sz w:val="28"/>
          <w:szCs w:val="28"/>
        </w:rPr>
        <w:t>.</w:t>
      </w:r>
      <w:r w:rsidRPr="005F1DD5">
        <w:rPr>
          <w:rFonts w:ascii="Times New Roman" w:hAnsi="Times New Roman" w:cs="Times New Roman"/>
          <w:sz w:val="28"/>
          <w:szCs w:val="28"/>
        </w:rPr>
        <w:tab/>
        <w:t xml:space="preserve">Со дня вступления в силу настоящего решения признать утратившим силу решение муниципального Собрания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Савелки </w:t>
      </w:r>
      <w:r w:rsidRPr="005F1DD5">
        <w:rPr>
          <w:rFonts w:ascii="Times New Roman" w:hAnsi="Times New Roman" w:cs="Times New Roman"/>
          <w:sz w:val="28"/>
          <w:szCs w:val="28"/>
        </w:rPr>
        <w:t xml:space="preserve"> в городе Москве от  2</w:t>
      </w:r>
      <w:r w:rsidR="00631F2D">
        <w:rPr>
          <w:rFonts w:ascii="Times New Roman" w:hAnsi="Times New Roman" w:cs="Times New Roman"/>
          <w:sz w:val="28"/>
          <w:szCs w:val="28"/>
        </w:rPr>
        <w:t>1</w:t>
      </w:r>
      <w:r w:rsidRPr="005F1DD5">
        <w:rPr>
          <w:rFonts w:ascii="Times New Roman" w:hAnsi="Times New Roman" w:cs="Times New Roman"/>
          <w:sz w:val="28"/>
          <w:szCs w:val="28"/>
        </w:rPr>
        <w:t>.1</w:t>
      </w:r>
      <w:r w:rsidR="00631F2D">
        <w:rPr>
          <w:rFonts w:ascii="Times New Roman" w:hAnsi="Times New Roman" w:cs="Times New Roman"/>
          <w:sz w:val="28"/>
          <w:szCs w:val="28"/>
        </w:rPr>
        <w:t>2</w:t>
      </w:r>
      <w:r w:rsidRPr="005F1DD5">
        <w:rPr>
          <w:rFonts w:ascii="Times New Roman" w:hAnsi="Times New Roman" w:cs="Times New Roman"/>
          <w:sz w:val="28"/>
          <w:szCs w:val="28"/>
        </w:rPr>
        <w:t>.2012 г. № 2-МС «Об официальном опубликовании (обнародовании) нормативных правовых актов внутригородского муниципального образования Савелки  в городе Москве».</w:t>
      </w:r>
    </w:p>
    <w:p w:rsidR="00631F2D" w:rsidRPr="00C3312B" w:rsidRDefault="00631F2D" w:rsidP="00631F2D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3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F2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Pr="00C3312B">
        <w:rPr>
          <w:rFonts w:ascii="Times New Roman" w:hAnsi="Times New Roman" w:cs="Times New Roman"/>
          <w:b/>
          <w:sz w:val="28"/>
          <w:szCs w:val="28"/>
        </w:rPr>
        <w:t>Юдахину</w:t>
      </w:r>
      <w:proofErr w:type="spellEnd"/>
      <w:r w:rsidRPr="00C3312B">
        <w:rPr>
          <w:rFonts w:ascii="Times New Roman" w:hAnsi="Times New Roman" w:cs="Times New Roman"/>
          <w:b/>
          <w:sz w:val="28"/>
          <w:szCs w:val="28"/>
        </w:rPr>
        <w:t xml:space="preserve"> Ирину Васильевну.</w:t>
      </w:r>
    </w:p>
    <w:p w:rsidR="00631F2D" w:rsidRP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Pr="00631F2D" w:rsidRDefault="00631F2D" w:rsidP="00631F2D">
      <w:pPr>
        <w:jc w:val="both"/>
        <w:rPr>
          <w:rFonts w:ascii="Times New Roman" w:hAnsi="Times New Roman" w:cs="Times New Roman"/>
          <w:sz w:val="28"/>
          <w:szCs w:val="28"/>
        </w:rPr>
      </w:pPr>
      <w:r w:rsidRPr="00631F2D">
        <w:rPr>
          <w:rFonts w:ascii="Times New Roman" w:hAnsi="Times New Roman" w:cs="Times New Roman"/>
          <w:sz w:val="28"/>
          <w:szCs w:val="28"/>
        </w:rPr>
        <w:t xml:space="preserve">Результаты голосования: за </w:t>
      </w:r>
      <w:r w:rsidR="003E42FB">
        <w:rPr>
          <w:rFonts w:ascii="Times New Roman" w:hAnsi="Times New Roman" w:cs="Times New Roman"/>
          <w:sz w:val="28"/>
          <w:szCs w:val="28"/>
        </w:rPr>
        <w:t>8</w:t>
      </w:r>
      <w:r w:rsidRPr="00631F2D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3E42FB">
        <w:rPr>
          <w:rFonts w:ascii="Times New Roman" w:hAnsi="Times New Roman" w:cs="Times New Roman"/>
          <w:sz w:val="28"/>
          <w:szCs w:val="28"/>
        </w:rPr>
        <w:t>0</w:t>
      </w:r>
      <w:r w:rsidRPr="00631F2D">
        <w:rPr>
          <w:rFonts w:ascii="Times New Roman" w:hAnsi="Times New Roman" w:cs="Times New Roman"/>
          <w:sz w:val="28"/>
          <w:szCs w:val="28"/>
        </w:rPr>
        <w:t xml:space="preserve">, воздержались </w:t>
      </w:r>
      <w:r w:rsidR="003E42FB">
        <w:rPr>
          <w:rFonts w:ascii="Times New Roman" w:hAnsi="Times New Roman" w:cs="Times New Roman"/>
          <w:sz w:val="28"/>
          <w:szCs w:val="28"/>
        </w:rPr>
        <w:t>0</w:t>
      </w:r>
      <w:r w:rsidRPr="00631F2D">
        <w:rPr>
          <w:rFonts w:ascii="Times New Roman" w:hAnsi="Times New Roman" w:cs="Times New Roman"/>
          <w:sz w:val="28"/>
          <w:szCs w:val="28"/>
        </w:rPr>
        <w:t>.</w:t>
      </w:r>
    </w:p>
    <w:p w:rsidR="00631F2D" w:rsidRP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P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P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P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Pr="00631F2D" w:rsidRDefault="00631F2D" w:rsidP="00631F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2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631F2D" w:rsidRPr="00631F2D" w:rsidRDefault="00631F2D" w:rsidP="00631F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2D">
        <w:rPr>
          <w:rFonts w:ascii="Times New Roman" w:hAnsi="Times New Roman" w:cs="Times New Roman"/>
          <w:b/>
          <w:sz w:val="28"/>
          <w:szCs w:val="28"/>
        </w:rPr>
        <w:t xml:space="preserve">Савелки </w:t>
      </w:r>
      <w:r w:rsidRPr="00631F2D">
        <w:rPr>
          <w:rFonts w:ascii="Times New Roman" w:hAnsi="Times New Roman" w:cs="Times New Roman"/>
          <w:b/>
          <w:sz w:val="28"/>
          <w:szCs w:val="28"/>
        </w:rPr>
        <w:tab/>
      </w:r>
      <w:r w:rsidRPr="00631F2D">
        <w:rPr>
          <w:rFonts w:ascii="Times New Roman" w:hAnsi="Times New Roman" w:cs="Times New Roman"/>
          <w:b/>
          <w:sz w:val="28"/>
          <w:szCs w:val="28"/>
        </w:rPr>
        <w:tab/>
      </w:r>
      <w:r w:rsidRPr="00631F2D">
        <w:rPr>
          <w:rFonts w:ascii="Times New Roman" w:hAnsi="Times New Roman" w:cs="Times New Roman"/>
          <w:b/>
          <w:sz w:val="28"/>
          <w:szCs w:val="28"/>
        </w:rPr>
        <w:tab/>
      </w:r>
      <w:r w:rsidRPr="00631F2D">
        <w:rPr>
          <w:rFonts w:ascii="Times New Roman" w:hAnsi="Times New Roman" w:cs="Times New Roman"/>
          <w:b/>
          <w:sz w:val="28"/>
          <w:szCs w:val="28"/>
        </w:rPr>
        <w:tab/>
      </w:r>
      <w:r w:rsidRPr="00631F2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И.В. </w:t>
      </w:r>
      <w:proofErr w:type="spellStart"/>
      <w:r w:rsidRPr="00631F2D">
        <w:rPr>
          <w:rFonts w:ascii="Times New Roman" w:hAnsi="Times New Roman" w:cs="Times New Roman"/>
          <w:b/>
          <w:sz w:val="28"/>
          <w:szCs w:val="28"/>
        </w:rPr>
        <w:t>Юдахина</w:t>
      </w:r>
      <w:proofErr w:type="spellEnd"/>
    </w:p>
    <w:p w:rsidR="00631F2D" w:rsidRPr="00631F2D" w:rsidRDefault="00631F2D" w:rsidP="00631F2D">
      <w:pPr>
        <w:ind w:left="4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2D" w:rsidRPr="00631F2D" w:rsidRDefault="00631F2D" w:rsidP="00631F2D">
      <w:pPr>
        <w:ind w:left="4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631F2D" w:rsidRDefault="00631F2D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5F1DD5" w:rsidRPr="009C5551" w:rsidRDefault="005F1DD5" w:rsidP="00631F2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F1DD5" w:rsidRPr="009C5551" w:rsidRDefault="005F1DD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31F2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2FB" w:rsidRDefault="003E42FB" w:rsidP="003E42FB">
      <w:pPr>
        <w:ind w:left="4820"/>
        <w:rPr>
          <w:rFonts w:ascii="Times New Roman" w:hAnsi="Times New Roman" w:cs="Times New Roman"/>
          <w:sz w:val="28"/>
          <w:szCs w:val="28"/>
        </w:rPr>
      </w:pPr>
      <w:r w:rsidRPr="003E42FB">
        <w:rPr>
          <w:rFonts w:ascii="Times New Roman" w:hAnsi="Times New Roman" w:cs="Times New Roman"/>
          <w:sz w:val="28"/>
          <w:szCs w:val="28"/>
        </w:rPr>
        <w:t>от 05.02.2013 г. № 7 –МС</w:t>
      </w:r>
    </w:p>
    <w:p w:rsidR="003E42FB" w:rsidRDefault="003E42FB" w:rsidP="003E42FB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5F1DD5" w:rsidRPr="005F1DD5" w:rsidRDefault="005F1DD5" w:rsidP="005F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51">
        <w:rPr>
          <w:rFonts w:ascii="Times New Roman" w:hAnsi="Times New Roman" w:cs="Times New Roman"/>
          <w:b/>
          <w:sz w:val="28"/>
          <w:szCs w:val="28"/>
        </w:rPr>
        <w:t xml:space="preserve">Адреса для распространения на территории </w:t>
      </w:r>
      <w:r w:rsidR="00631F2D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9C5551">
        <w:rPr>
          <w:rFonts w:ascii="Times New Roman" w:hAnsi="Times New Roman" w:cs="Times New Roman"/>
          <w:b/>
          <w:sz w:val="28"/>
          <w:szCs w:val="28"/>
        </w:rPr>
        <w:t xml:space="preserve"> бюллетеня «Московский муниципальный вестник»</w:t>
      </w:r>
      <w:r w:rsidR="00193E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D5">
        <w:rPr>
          <w:rFonts w:ascii="Times New Roman" w:hAnsi="Times New Roman" w:cs="Times New Roman"/>
          <w:b/>
          <w:sz w:val="28"/>
          <w:szCs w:val="28"/>
        </w:rPr>
        <w:t>газеты «</w:t>
      </w:r>
      <w:proofErr w:type="spellStart"/>
      <w:r w:rsidRPr="005F1DD5">
        <w:rPr>
          <w:rFonts w:ascii="Times New Roman" w:hAnsi="Times New Roman" w:cs="Times New Roman"/>
          <w:b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b/>
          <w:sz w:val="28"/>
          <w:szCs w:val="28"/>
        </w:rPr>
        <w:t xml:space="preserve">» и  периодического  печатного издании «Ведомости </w:t>
      </w:r>
      <w:r w:rsidR="00631F2D">
        <w:rPr>
          <w:rFonts w:ascii="Times New Roman" w:hAnsi="Times New Roman" w:cs="Times New Roman"/>
          <w:b/>
          <w:sz w:val="28"/>
          <w:szCs w:val="28"/>
        </w:rPr>
        <w:t>муниципального округа Савелки</w:t>
      </w:r>
      <w:r w:rsidRPr="005F1DD5">
        <w:rPr>
          <w:rFonts w:ascii="Times New Roman" w:hAnsi="Times New Roman" w:cs="Times New Roman"/>
          <w:b/>
          <w:sz w:val="28"/>
          <w:szCs w:val="28"/>
        </w:rPr>
        <w:t>».</w:t>
      </w:r>
    </w:p>
    <w:p w:rsidR="005F1DD5" w:rsidRDefault="005F1DD5" w:rsidP="005F1DD5">
      <w:pPr>
        <w:rPr>
          <w:rFonts w:ascii="Times New Roman" w:hAnsi="Times New Roman" w:cs="Times New Roman"/>
          <w:sz w:val="28"/>
          <w:szCs w:val="28"/>
        </w:rPr>
      </w:pPr>
    </w:p>
    <w:p w:rsidR="005F1DD5" w:rsidRPr="009C5551" w:rsidRDefault="005F1DD5" w:rsidP="005F1D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92"/>
        <w:gridCol w:w="4500"/>
      </w:tblGrid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2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00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  <w:shd w:val="clear" w:color="auto" w:fill="auto"/>
          </w:tcPr>
          <w:p w:rsidR="005F1DD5" w:rsidRPr="001A149F" w:rsidRDefault="00631F2D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округа </w:t>
            </w:r>
            <w:r w:rsidR="005F1DD5">
              <w:rPr>
                <w:rFonts w:ascii="Times New Roman" w:hAnsi="Times New Roman" w:cs="Times New Roman"/>
                <w:sz w:val="28"/>
                <w:szCs w:val="28"/>
              </w:rPr>
              <w:t xml:space="preserve"> Савелки 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348, пом. 4-7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5F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Управа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Савелки </w:t>
            </w: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311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Библиотека №273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5F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607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№116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607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КЦСО «Савелки»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 корпус 320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«Талисман»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F0739F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1DD5">
              <w:rPr>
                <w:rFonts w:ascii="Times New Roman" w:hAnsi="Times New Roman" w:cs="Times New Roman"/>
                <w:sz w:val="28"/>
                <w:szCs w:val="28"/>
              </w:rPr>
              <w:t>. Зеленоград, корпус 309, 514,618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193E45" w:rsidP="0019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району Савелки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F0739F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3E45">
              <w:rPr>
                <w:rFonts w:ascii="Times New Roman" w:hAnsi="Times New Roman" w:cs="Times New Roman"/>
                <w:sz w:val="28"/>
                <w:szCs w:val="28"/>
              </w:rPr>
              <w:t>. Зеленоград, корпус 337</w:t>
            </w:r>
          </w:p>
        </w:tc>
      </w:tr>
    </w:tbl>
    <w:p w:rsidR="005F1DD5" w:rsidRPr="009C5551" w:rsidRDefault="005F1DD5" w:rsidP="005F1DD5">
      <w:pPr>
        <w:rPr>
          <w:rFonts w:ascii="Times New Roman" w:hAnsi="Times New Roman" w:cs="Times New Roman"/>
          <w:i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sectPr w:rsidR="00193E45" w:rsidSect="005F1DD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851" w:bottom="15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57" w:rsidRDefault="00323D57" w:rsidP="005F1DD5">
      <w:r>
        <w:separator/>
      </w:r>
    </w:p>
  </w:endnote>
  <w:endnote w:type="continuationSeparator" w:id="0">
    <w:p w:rsidR="00323D57" w:rsidRDefault="00323D57" w:rsidP="005F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Default="004D5D63" w:rsidP="00387C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16E" w:rsidRDefault="00323D57" w:rsidP="00CB56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Pr="00D85A09" w:rsidRDefault="00323D57" w:rsidP="00CB56A7">
    <w:pPr>
      <w:pStyle w:val="a5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57" w:rsidRDefault="00323D57" w:rsidP="005F1DD5">
      <w:r>
        <w:separator/>
      </w:r>
    </w:p>
  </w:footnote>
  <w:footnote w:type="continuationSeparator" w:id="0">
    <w:p w:rsidR="00323D57" w:rsidRDefault="00323D57" w:rsidP="005F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Default="004D5D63" w:rsidP="00557B95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16E" w:rsidRDefault="00323D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Default="004D5D63" w:rsidP="00557B95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A50">
      <w:rPr>
        <w:rStyle w:val="a7"/>
        <w:noProof/>
      </w:rPr>
      <w:t>2</w:t>
    </w:r>
    <w:r>
      <w:rPr>
        <w:rStyle w:val="a7"/>
      </w:rPr>
      <w:fldChar w:fldCharType="end"/>
    </w:r>
  </w:p>
  <w:p w:rsidR="00EA116E" w:rsidRDefault="00323D5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D5"/>
    <w:rsid w:val="00085665"/>
    <w:rsid w:val="000A797D"/>
    <w:rsid w:val="00193E45"/>
    <w:rsid w:val="001E792F"/>
    <w:rsid w:val="00323D57"/>
    <w:rsid w:val="00397920"/>
    <w:rsid w:val="003E42FB"/>
    <w:rsid w:val="004D5D63"/>
    <w:rsid w:val="005F1DD5"/>
    <w:rsid w:val="00631F2D"/>
    <w:rsid w:val="00681555"/>
    <w:rsid w:val="006D0F4C"/>
    <w:rsid w:val="006F65E8"/>
    <w:rsid w:val="00845176"/>
    <w:rsid w:val="009018B8"/>
    <w:rsid w:val="0093442E"/>
    <w:rsid w:val="00A27FC4"/>
    <w:rsid w:val="00BD4DD6"/>
    <w:rsid w:val="00C3312B"/>
    <w:rsid w:val="00D14A50"/>
    <w:rsid w:val="00E25CF9"/>
    <w:rsid w:val="00F0739F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5F1D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1DD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5F1DD5"/>
  </w:style>
  <w:style w:type="paragraph" w:styleId="a8">
    <w:name w:val="footnote text"/>
    <w:basedOn w:val="a"/>
    <w:link w:val="a9"/>
    <w:semiHidden/>
    <w:rsid w:val="005F1DD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basedOn w:val="a0"/>
    <w:link w:val="a8"/>
    <w:semiHidden/>
    <w:rsid w:val="005F1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F1DD5"/>
    <w:rPr>
      <w:vertAlign w:val="superscript"/>
    </w:rPr>
  </w:style>
  <w:style w:type="paragraph" w:styleId="ab">
    <w:name w:val="header"/>
    <w:basedOn w:val="a"/>
    <w:link w:val="ac"/>
    <w:uiPriority w:val="99"/>
    <w:rsid w:val="005F1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5F1D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e">
    <w:name w:val="Основной текст Знак"/>
    <w:basedOn w:val="a0"/>
    <w:link w:val="ad"/>
    <w:semiHidden/>
    <w:rsid w:val="005F1DD5"/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5F1DD5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F65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6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631F2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5F1D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1DD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5F1DD5"/>
  </w:style>
  <w:style w:type="paragraph" w:styleId="a8">
    <w:name w:val="footnote text"/>
    <w:basedOn w:val="a"/>
    <w:link w:val="a9"/>
    <w:semiHidden/>
    <w:rsid w:val="005F1DD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basedOn w:val="a0"/>
    <w:link w:val="a8"/>
    <w:semiHidden/>
    <w:rsid w:val="005F1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F1DD5"/>
    <w:rPr>
      <w:vertAlign w:val="superscript"/>
    </w:rPr>
  </w:style>
  <w:style w:type="paragraph" w:styleId="ab">
    <w:name w:val="header"/>
    <w:basedOn w:val="a"/>
    <w:link w:val="ac"/>
    <w:uiPriority w:val="99"/>
    <w:rsid w:val="005F1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5F1D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e">
    <w:name w:val="Основной текст Знак"/>
    <w:basedOn w:val="a0"/>
    <w:link w:val="ad"/>
    <w:semiHidden/>
    <w:rsid w:val="005F1DD5"/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5F1DD5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F65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6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631F2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6</cp:revision>
  <cp:lastPrinted>2013-02-06T11:37:00Z</cp:lastPrinted>
  <dcterms:created xsi:type="dcterms:W3CDTF">2013-02-06T06:42:00Z</dcterms:created>
  <dcterms:modified xsi:type="dcterms:W3CDTF">2013-02-06T11:59:00Z</dcterms:modified>
</cp:coreProperties>
</file>