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5F" w:rsidRDefault="00F4436F" w:rsidP="00F4436F">
      <w:pPr>
        <w:pStyle w:val="Standard"/>
        <w:ind w:right="1699"/>
        <w:rPr>
          <w:b/>
          <w:sz w:val="28"/>
          <w:szCs w:val="28"/>
          <w:lang w:val="ru-RU"/>
        </w:rPr>
      </w:pPr>
      <w:r w:rsidRPr="00F4436F">
        <w:rPr>
          <w:b/>
          <w:sz w:val="28"/>
          <w:szCs w:val="28"/>
          <w:lang w:val="ru-RU"/>
        </w:rPr>
        <w:t xml:space="preserve">                                                   СОВЕТ ДЕПУТАТОВ</w:t>
      </w:r>
      <w:r>
        <w:rPr>
          <w:b/>
          <w:sz w:val="28"/>
          <w:szCs w:val="28"/>
          <w:lang w:val="ru-RU"/>
        </w:rPr>
        <w:br/>
        <w:t xml:space="preserve">                             МУНИЦИПАЛЬНОГО ОКРУГА СИЛИНО</w:t>
      </w:r>
    </w:p>
    <w:p w:rsidR="00F4436F" w:rsidRPr="00F4436F" w:rsidRDefault="00F4436F" w:rsidP="00F4436F">
      <w:pPr>
        <w:pStyle w:val="Standard"/>
        <w:ind w:right="169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РЕШЕНИЕ</w:t>
      </w:r>
    </w:p>
    <w:tbl>
      <w:tblPr>
        <w:tblW w:w="10530" w:type="dxa"/>
        <w:tblInd w:w="-4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4"/>
        <w:gridCol w:w="122"/>
        <w:gridCol w:w="904"/>
      </w:tblGrid>
      <w:tr w:rsidR="00D73F5F" w:rsidTr="00D73F5F">
        <w:tc>
          <w:tcPr>
            <w:tcW w:w="9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Heading1"/>
              <w:snapToGrid w:val="0"/>
              <w:ind w:left="432" w:hanging="432"/>
              <w:jc w:val="right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1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D73F5F" w:rsidRDefault="00FD1854">
      <w:pPr>
        <w:pStyle w:val="Standard"/>
        <w:ind w:left="4963" w:right="4778"/>
        <w:rPr>
          <w:b/>
        </w:rPr>
      </w:pPr>
      <w:r>
        <w:rPr>
          <w:b/>
        </w:rPr>
        <w:t xml:space="preserve">                              </w:t>
      </w:r>
    </w:p>
    <w:tbl>
      <w:tblPr>
        <w:tblW w:w="10510" w:type="dxa"/>
        <w:tblInd w:w="-2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43"/>
        <w:gridCol w:w="3467"/>
      </w:tblGrid>
      <w:tr w:rsidR="00D73F5F" w:rsidTr="00D73F5F">
        <w:tc>
          <w:tcPr>
            <w:tcW w:w="7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4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Heading1"/>
              <w:snapToGrid w:val="0"/>
              <w:ind w:left="432" w:hanging="432"/>
              <w:jc w:val="left"/>
              <w:outlineLvl w:val="9"/>
              <w:rPr>
                <w:color w:val="000000"/>
                <w:sz w:val="26"/>
                <w:szCs w:val="26"/>
              </w:rPr>
            </w:pPr>
          </w:p>
        </w:tc>
      </w:tr>
    </w:tbl>
    <w:p w:rsidR="001E2211" w:rsidRDefault="001E2211">
      <w:pPr>
        <w:pStyle w:val="Standard"/>
        <w:ind w:left="1425" w:right="4778"/>
        <w:jc w:val="right"/>
        <w:rPr>
          <w:b/>
          <w:sz w:val="32"/>
          <w:szCs w:val="32"/>
          <w:lang w:val="ru-RU"/>
        </w:rPr>
      </w:pPr>
    </w:p>
    <w:p w:rsidR="001E2211" w:rsidRDefault="00F4436F" w:rsidP="00F4436F">
      <w:pPr>
        <w:pStyle w:val="Standard"/>
        <w:ind w:right="4778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25.05.2016 № 07/03-СД</w:t>
      </w:r>
    </w:p>
    <w:p w:rsidR="001E2211" w:rsidRDefault="001E2211">
      <w:pPr>
        <w:pStyle w:val="Standard"/>
        <w:ind w:left="1425" w:right="4778"/>
        <w:jc w:val="right"/>
        <w:rPr>
          <w:b/>
          <w:sz w:val="32"/>
          <w:szCs w:val="32"/>
          <w:lang w:val="ru-RU"/>
        </w:rPr>
      </w:pPr>
    </w:p>
    <w:p w:rsidR="001E2211" w:rsidRDefault="001E2211" w:rsidP="00D106DC">
      <w:pPr>
        <w:pStyle w:val="Standard"/>
        <w:ind w:right="4778"/>
        <w:rPr>
          <w:b/>
          <w:sz w:val="32"/>
          <w:szCs w:val="32"/>
          <w:lang w:val="ru-RU"/>
        </w:rPr>
      </w:pPr>
    </w:p>
    <w:p w:rsidR="00D73F5F" w:rsidRPr="00F4436F" w:rsidRDefault="00D73F5F" w:rsidP="00F4436F">
      <w:pPr>
        <w:pStyle w:val="Standard"/>
        <w:ind w:left="1425" w:right="4778"/>
        <w:jc w:val="center"/>
        <w:rPr>
          <w:lang w:val="ru-RU"/>
        </w:rPr>
      </w:pPr>
    </w:p>
    <w:p w:rsidR="00D73F5F" w:rsidRDefault="00FD1854">
      <w:pPr>
        <w:pStyle w:val="Standard"/>
        <w:ind w:right="477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исполнении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бюджета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округа</w:t>
      </w:r>
      <w:proofErr w:type="spellEnd"/>
      <w:r>
        <w:rPr>
          <w:b/>
          <w:sz w:val="28"/>
          <w:szCs w:val="28"/>
        </w:rPr>
        <w:t xml:space="preserve"> Силино</w:t>
      </w:r>
    </w:p>
    <w:p w:rsidR="00D73F5F" w:rsidRDefault="00FD1854">
      <w:pPr>
        <w:pStyle w:val="Standard"/>
        <w:ind w:right="4778"/>
      </w:pPr>
      <w:proofErr w:type="spellStart"/>
      <w:r>
        <w:rPr>
          <w:b/>
          <w:sz w:val="28"/>
          <w:szCs w:val="28"/>
        </w:rPr>
        <w:t>за</w:t>
      </w:r>
      <w:proofErr w:type="spellEnd"/>
      <w:r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год</w:t>
      </w:r>
      <w:proofErr w:type="spellEnd"/>
      <w:r>
        <w:rPr>
          <w:b/>
          <w:sz w:val="28"/>
          <w:szCs w:val="28"/>
        </w:rPr>
        <w:t>.</w:t>
      </w:r>
    </w:p>
    <w:p w:rsidR="00D73F5F" w:rsidRDefault="00D73F5F">
      <w:pPr>
        <w:pStyle w:val="Standard"/>
        <w:ind w:right="4778"/>
        <w:rPr>
          <w:b/>
          <w:sz w:val="28"/>
          <w:szCs w:val="28"/>
        </w:rPr>
      </w:pPr>
    </w:p>
    <w:p w:rsidR="00D73F5F" w:rsidRDefault="00FD1854">
      <w:pPr>
        <w:pStyle w:val="Standard"/>
        <w:ind w:firstLine="720"/>
        <w:jc w:val="both"/>
      </w:pPr>
      <w:r>
        <w:t xml:space="preserve">В </w:t>
      </w:r>
      <w:proofErr w:type="spellStart"/>
      <w:r>
        <w:t>соответствии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статьями</w:t>
      </w:r>
      <w:proofErr w:type="spellEnd"/>
      <w:r>
        <w:t xml:space="preserve"> 264.2, 264.4-264.6 </w:t>
      </w:r>
      <w:proofErr w:type="spellStart"/>
      <w:r>
        <w:t>Бюджетного</w:t>
      </w:r>
      <w:proofErr w:type="spellEnd"/>
      <w:r>
        <w:t xml:space="preserve"> </w:t>
      </w:r>
      <w:proofErr w:type="spellStart"/>
      <w:r>
        <w:t>кодекса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, </w:t>
      </w:r>
      <w:proofErr w:type="spellStart"/>
      <w:r>
        <w:t>статьей</w:t>
      </w:r>
      <w:proofErr w:type="spellEnd"/>
      <w:r>
        <w:t xml:space="preserve"> 9 </w:t>
      </w:r>
      <w:proofErr w:type="spellStart"/>
      <w:r>
        <w:t>Устава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о</w:t>
      </w:r>
      <w:r>
        <w:rPr>
          <w:lang w:val="ru-RU"/>
        </w:rPr>
        <w:t>круга С</w:t>
      </w:r>
      <w:proofErr w:type="spellStart"/>
      <w:r>
        <w:t>илино</w:t>
      </w:r>
      <w:proofErr w:type="spellEnd"/>
      <w:r>
        <w:t xml:space="preserve">, </w:t>
      </w:r>
      <w:proofErr w:type="spellStart"/>
      <w:r>
        <w:t>разделами</w:t>
      </w:r>
      <w:proofErr w:type="spellEnd"/>
      <w:r>
        <w:t xml:space="preserve"> 20,21,22 и 23 </w:t>
      </w:r>
      <w:proofErr w:type="spellStart"/>
      <w:r>
        <w:t>Положения</w:t>
      </w:r>
      <w:proofErr w:type="spellEnd"/>
      <w:r>
        <w:t xml:space="preserve"> о </w:t>
      </w:r>
      <w:proofErr w:type="spellStart"/>
      <w:r>
        <w:t>бюджетном</w:t>
      </w:r>
      <w:proofErr w:type="spellEnd"/>
      <w:r>
        <w:t xml:space="preserve"> </w:t>
      </w:r>
      <w:proofErr w:type="spellStart"/>
      <w:r>
        <w:t>процессе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внутригородско</w:t>
      </w:r>
      <w:proofErr w:type="spellEnd"/>
      <w:r>
        <w:rPr>
          <w:lang w:val="ru-RU"/>
        </w:rPr>
        <w:t xml:space="preserve">м </w:t>
      </w:r>
      <w:r>
        <w:t xml:space="preserve"> </w:t>
      </w:r>
      <w:proofErr w:type="spellStart"/>
      <w:r>
        <w:t>муниципальном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 xml:space="preserve"> Силино в </w:t>
      </w:r>
      <w:proofErr w:type="spellStart"/>
      <w:r>
        <w:t>городе</w:t>
      </w:r>
      <w:proofErr w:type="spellEnd"/>
      <w:r>
        <w:t xml:space="preserve"> </w:t>
      </w:r>
      <w:proofErr w:type="spellStart"/>
      <w:r>
        <w:t>Москве</w:t>
      </w:r>
      <w:proofErr w:type="spellEnd"/>
      <w:r>
        <w:t xml:space="preserve">,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публичных</w:t>
      </w:r>
      <w:proofErr w:type="spellEnd"/>
      <w:r>
        <w:t xml:space="preserve"> </w:t>
      </w:r>
      <w:proofErr w:type="spellStart"/>
      <w:r>
        <w:t>слушаний</w:t>
      </w:r>
      <w:proofErr w:type="spellEnd"/>
      <w:r>
        <w:t xml:space="preserve"> и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внешней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отчета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исполнении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 Силино </w:t>
      </w:r>
      <w:proofErr w:type="spellStart"/>
      <w:r>
        <w:t>за</w:t>
      </w:r>
      <w:proofErr w:type="spellEnd"/>
      <w:r>
        <w:t xml:space="preserve"> 201</w:t>
      </w:r>
      <w:r>
        <w:rPr>
          <w:lang w:val="ru-RU"/>
        </w:rPr>
        <w:t>5</w:t>
      </w:r>
      <w:r>
        <w:t xml:space="preserve"> </w:t>
      </w:r>
      <w:proofErr w:type="spellStart"/>
      <w:r>
        <w:t>год</w:t>
      </w:r>
      <w:proofErr w:type="spellEnd"/>
      <w:r>
        <w:t xml:space="preserve">, </w:t>
      </w:r>
      <w:proofErr w:type="spellStart"/>
      <w:r>
        <w:rPr>
          <w:b/>
        </w:rPr>
        <w:t>Совет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депутатов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муниципального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округа</w:t>
      </w:r>
      <w:proofErr w:type="spellEnd"/>
      <w:r>
        <w:rPr>
          <w:b/>
          <w:lang w:val="ru-RU"/>
        </w:rPr>
        <w:t xml:space="preserve"> Силино</w:t>
      </w:r>
      <w:r>
        <w:rPr>
          <w:b/>
        </w:rPr>
        <w:t xml:space="preserve"> </w:t>
      </w:r>
      <w:proofErr w:type="spellStart"/>
      <w:r>
        <w:rPr>
          <w:b/>
        </w:rPr>
        <w:t>решил</w:t>
      </w:r>
      <w:proofErr w:type="spellEnd"/>
      <w:r>
        <w:rPr>
          <w:b/>
        </w:rPr>
        <w:t>:</w:t>
      </w:r>
    </w:p>
    <w:p w:rsidR="00D73F5F" w:rsidRDefault="00D73F5F">
      <w:pPr>
        <w:pStyle w:val="Standard"/>
        <w:ind w:right="4778"/>
        <w:rPr>
          <w:b/>
          <w:sz w:val="28"/>
          <w:szCs w:val="28"/>
        </w:rPr>
      </w:pPr>
    </w:p>
    <w:p w:rsidR="00D73F5F" w:rsidRDefault="00FD1854">
      <w:pPr>
        <w:pStyle w:val="Standard"/>
        <w:ind w:firstLine="700"/>
        <w:jc w:val="both"/>
      </w:pPr>
      <w:r>
        <w:t xml:space="preserve">1. </w:t>
      </w:r>
      <w:proofErr w:type="spellStart"/>
      <w:r>
        <w:t>Утвердить</w:t>
      </w:r>
      <w:proofErr w:type="spellEnd"/>
      <w:r>
        <w:t xml:space="preserve"> </w:t>
      </w:r>
      <w:proofErr w:type="spellStart"/>
      <w:r>
        <w:t>отчет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исполнении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 xml:space="preserve"> 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 Силино </w:t>
      </w:r>
      <w:proofErr w:type="spellStart"/>
      <w:r>
        <w:t>за</w:t>
      </w:r>
      <w:proofErr w:type="spellEnd"/>
      <w:r>
        <w:t xml:space="preserve"> 2015 </w:t>
      </w:r>
      <w:proofErr w:type="spellStart"/>
      <w:r>
        <w:t>год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 – </w:t>
      </w:r>
      <w:proofErr w:type="spellStart"/>
      <w:r>
        <w:t>местный</w:t>
      </w:r>
      <w:proofErr w:type="spellEnd"/>
      <w:r>
        <w:t xml:space="preserve"> </w:t>
      </w:r>
      <w:proofErr w:type="spellStart"/>
      <w:r>
        <w:t>бюджет</w:t>
      </w:r>
      <w:proofErr w:type="spellEnd"/>
      <w:r>
        <w:t xml:space="preserve">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доходам</w:t>
      </w:r>
      <w:proofErr w:type="spellEnd"/>
      <w:r>
        <w:t xml:space="preserve"> в </w:t>
      </w:r>
      <w:proofErr w:type="spellStart"/>
      <w:r>
        <w:t>сумме</w:t>
      </w:r>
      <w:proofErr w:type="spellEnd"/>
      <w:r>
        <w:t xml:space="preserve"> </w:t>
      </w:r>
      <w:r>
        <w:rPr>
          <w:b/>
          <w:bCs/>
        </w:rPr>
        <w:t xml:space="preserve">16 618,8 </w:t>
      </w:r>
      <w:proofErr w:type="spellStart"/>
      <w:r>
        <w:rPr>
          <w:b/>
          <w:bCs/>
          <w:color w:val="000000"/>
        </w:rPr>
        <w:t>тыс.</w:t>
      </w:r>
      <w:r>
        <w:rPr>
          <w:b/>
          <w:bCs/>
        </w:rPr>
        <w:t>рублей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расходам</w:t>
      </w:r>
      <w:proofErr w:type="spellEnd"/>
      <w:r>
        <w:t xml:space="preserve"> в </w:t>
      </w:r>
      <w:proofErr w:type="spellStart"/>
      <w:r>
        <w:t>сумме</w:t>
      </w:r>
      <w:proofErr w:type="spellEnd"/>
      <w:r>
        <w:t xml:space="preserve"> </w:t>
      </w:r>
      <w:r>
        <w:rPr>
          <w:b/>
        </w:rPr>
        <w:t>15</w:t>
      </w:r>
      <w:r>
        <w:rPr>
          <w:b/>
          <w:bCs/>
        </w:rPr>
        <w:t xml:space="preserve"> 014,0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тыс</w:t>
      </w:r>
      <w:proofErr w:type="spellEnd"/>
      <w:r>
        <w:rPr>
          <w:b/>
          <w:bCs/>
          <w:color w:val="000000"/>
        </w:rPr>
        <w:t>.</w:t>
      </w:r>
      <w:r>
        <w:t xml:space="preserve"> </w:t>
      </w:r>
      <w:proofErr w:type="spellStart"/>
      <w:r>
        <w:t>рублей</w:t>
      </w:r>
      <w:proofErr w:type="spellEnd"/>
      <w:r>
        <w:t xml:space="preserve">, с </w:t>
      </w:r>
      <w:proofErr w:type="spellStart"/>
      <w:r>
        <w:t>превышением</w:t>
      </w:r>
      <w:proofErr w:type="spellEnd"/>
      <w:r>
        <w:t xml:space="preserve"> </w:t>
      </w:r>
      <w:r>
        <w:rPr>
          <w:lang w:val="ru-RU"/>
        </w:rPr>
        <w:t>доходов</w:t>
      </w:r>
      <w:r>
        <w:t xml:space="preserve"> </w:t>
      </w:r>
      <w:r>
        <w:rPr>
          <w:i/>
        </w:rPr>
        <w:t xml:space="preserve"> </w:t>
      </w:r>
      <w:proofErr w:type="spellStart"/>
      <w:r>
        <w:t>над</w:t>
      </w:r>
      <w:proofErr w:type="spellEnd"/>
      <w:r>
        <w:t xml:space="preserve"> </w:t>
      </w:r>
      <w:r>
        <w:rPr>
          <w:lang w:val="ru-RU"/>
        </w:rPr>
        <w:t>рас</w:t>
      </w:r>
      <w:proofErr w:type="spellStart"/>
      <w:r>
        <w:t>ходами</w:t>
      </w:r>
      <w:proofErr w:type="spellEnd"/>
      <w:r>
        <w:t xml:space="preserve"> (</w:t>
      </w:r>
      <w:proofErr w:type="spellStart"/>
      <w:r>
        <w:rPr>
          <w:lang w:val="ru-RU"/>
        </w:rPr>
        <w:t>профицит</w:t>
      </w:r>
      <w:proofErr w:type="spellEnd"/>
      <w:r>
        <w:t xml:space="preserve">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>)</w:t>
      </w:r>
      <w:r>
        <w:rPr>
          <w:i/>
        </w:rPr>
        <w:t xml:space="preserve"> </w:t>
      </w:r>
      <w:r>
        <w:t xml:space="preserve">в </w:t>
      </w:r>
      <w:proofErr w:type="spellStart"/>
      <w:r>
        <w:t>сумме</w:t>
      </w:r>
      <w:proofErr w:type="spellEnd"/>
      <w:r>
        <w:t xml:space="preserve"> </w:t>
      </w:r>
      <w:r>
        <w:rPr>
          <w:b/>
          <w:bCs/>
        </w:rPr>
        <w:t>1596</w:t>
      </w:r>
      <w:r>
        <w:rPr>
          <w:b/>
        </w:rPr>
        <w:t xml:space="preserve">,8 </w:t>
      </w:r>
      <w:proofErr w:type="spellStart"/>
      <w:r>
        <w:rPr>
          <w:b/>
        </w:rPr>
        <w:t>тыс</w:t>
      </w:r>
      <w:proofErr w:type="spellEnd"/>
      <w:r>
        <w:t xml:space="preserve">. </w:t>
      </w:r>
      <w:proofErr w:type="spellStart"/>
      <w:r>
        <w:t>рублей</w:t>
      </w:r>
      <w:proofErr w:type="spellEnd"/>
      <w:r>
        <w:t>.</w:t>
      </w:r>
    </w:p>
    <w:p w:rsidR="00D73F5F" w:rsidRDefault="00FD1854">
      <w:pPr>
        <w:pStyle w:val="Standard"/>
        <w:ind w:firstLine="700"/>
        <w:jc w:val="both"/>
      </w:pPr>
      <w:r>
        <w:t xml:space="preserve">2. </w:t>
      </w:r>
      <w:proofErr w:type="spellStart"/>
      <w:r>
        <w:t>Утвердить</w:t>
      </w:r>
      <w:proofErr w:type="spellEnd"/>
      <w:r>
        <w:t xml:space="preserve"> </w:t>
      </w:r>
      <w:proofErr w:type="spellStart"/>
      <w:r>
        <w:t>исполнение</w:t>
      </w:r>
      <w:proofErr w:type="spellEnd"/>
      <w:r>
        <w:t xml:space="preserve">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следующим</w:t>
      </w:r>
      <w:proofErr w:type="spellEnd"/>
      <w:r>
        <w:t xml:space="preserve"> </w:t>
      </w:r>
      <w:proofErr w:type="spellStart"/>
      <w:r>
        <w:t>показателям</w:t>
      </w:r>
      <w:proofErr w:type="spellEnd"/>
      <w:r>
        <w:t>:</w:t>
      </w:r>
    </w:p>
    <w:p w:rsidR="00D73F5F" w:rsidRDefault="00FD1854">
      <w:pPr>
        <w:pStyle w:val="Standard"/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ab/>
        <w:t xml:space="preserve">1) </w:t>
      </w:r>
      <w:proofErr w:type="spellStart"/>
      <w:r>
        <w:rPr>
          <w:lang w:eastAsia="ru-RU"/>
        </w:rPr>
        <w:t>доходы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бюджета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муниципального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округа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согласно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приложению</w:t>
      </w:r>
      <w:proofErr w:type="spellEnd"/>
      <w:r>
        <w:rPr>
          <w:lang w:eastAsia="ru-RU"/>
        </w:rPr>
        <w:t xml:space="preserve"> № 1 к </w:t>
      </w:r>
      <w:proofErr w:type="spellStart"/>
      <w:r>
        <w:rPr>
          <w:lang w:eastAsia="ru-RU"/>
        </w:rPr>
        <w:t>настоящему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решению</w:t>
      </w:r>
      <w:proofErr w:type="spellEnd"/>
      <w:r>
        <w:rPr>
          <w:lang w:eastAsia="ru-RU"/>
        </w:rPr>
        <w:t>;</w:t>
      </w:r>
    </w:p>
    <w:p w:rsidR="00D73F5F" w:rsidRDefault="00FD1854">
      <w:pPr>
        <w:pStyle w:val="Standard"/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ab/>
        <w:t xml:space="preserve">2) </w:t>
      </w:r>
      <w:proofErr w:type="spellStart"/>
      <w:r>
        <w:rPr>
          <w:lang w:eastAsia="ru-RU"/>
        </w:rPr>
        <w:t>расходы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бюджета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муниципального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округа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разделам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подразделам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целевым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статьям</w:t>
      </w:r>
      <w:proofErr w:type="spellEnd"/>
      <w:r>
        <w:rPr>
          <w:lang w:eastAsia="ru-RU"/>
        </w:rPr>
        <w:t xml:space="preserve"> и </w:t>
      </w:r>
      <w:proofErr w:type="spellStart"/>
      <w:r>
        <w:rPr>
          <w:lang w:eastAsia="ru-RU"/>
        </w:rPr>
        <w:t>видам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расходов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бюджетной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классификации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согласно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приложению</w:t>
      </w:r>
      <w:proofErr w:type="spellEnd"/>
      <w:r>
        <w:rPr>
          <w:lang w:eastAsia="ru-RU"/>
        </w:rPr>
        <w:t xml:space="preserve"> № 2 к </w:t>
      </w:r>
      <w:proofErr w:type="spellStart"/>
      <w:r>
        <w:rPr>
          <w:lang w:eastAsia="ru-RU"/>
        </w:rPr>
        <w:t>настоящему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решению</w:t>
      </w:r>
      <w:proofErr w:type="spellEnd"/>
      <w:r>
        <w:rPr>
          <w:lang w:eastAsia="ru-RU"/>
        </w:rPr>
        <w:t>;</w:t>
      </w:r>
    </w:p>
    <w:p w:rsidR="00D73F5F" w:rsidRDefault="00FD1854">
      <w:pPr>
        <w:pStyle w:val="Standard"/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ab/>
        <w:t xml:space="preserve">3) </w:t>
      </w:r>
      <w:proofErr w:type="spellStart"/>
      <w:r>
        <w:rPr>
          <w:lang w:eastAsia="ru-RU"/>
        </w:rPr>
        <w:t>расходы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бюджета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муниципального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округа</w:t>
      </w:r>
      <w:proofErr w:type="spellEnd"/>
      <w:r>
        <w:rPr>
          <w:lang w:eastAsia="ru-RU"/>
        </w:rPr>
        <w:t xml:space="preserve"> в </w:t>
      </w:r>
      <w:proofErr w:type="spellStart"/>
      <w:r>
        <w:rPr>
          <w:lang w:eastAsia="ru-RU"/>
        </w:rPr>
        <w:t>разрезе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ведомственной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структуры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расходов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согласно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приложению</w:t>
      </w:r>
      <w:proofErr w:type="spellEnd"/>
      <w:r>
        <w:rPr>
          <w:lang w:eastAsia="ru-RU"/>
        </w:rPr>
        <w:t xml:space="preserve"> № 3 к </w:t>
      </w:r>
      <w:proofErr w:type="spellStart"/>
      <w:r>
        <w:rPr>
          <w:lang w:eastAsia="ru-RU"/>
        </w:rPr>
        <w:t>настоящему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решению</w:t>
      </w:r>
      <w:proofErr w:type="spellEnd"/>
      <w:r>
        <w:rPr>
          <w:lang w:eastAsia="ru-RU"/>
        </w:rPr>
        <w:t>;</w:t>
      </w:r>
    </w:p>
    <w:p w:rsidR="00D73F5F" w:rsidRDefault="00FD1854">
      <w:pPr>
        <w:pStyle w:val="Standard"/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ab/>
        <w:t xml:space="preserve">4) </w:t>
      </w:r>
      <w:proofErr w:type="spellStart"/>
      <w:r>
        <w:rPr>
          <w:lang w:eastAsia="ru-RU"/>
        </w:rPr>
        <w:t>источники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финансирования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дефицита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бюджета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муниципального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округа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согласно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приложению</w:t>
      </w:r>
      <w:proofErr w:type="spellEnd"/>
      <w:r>
        <w:rPr>
          <w:lang w:eastAsia="ru-RU"/>
        </w:rPr>
        <w:t xml:space="preserve"> № 4 к </w:t>
      </w:r>
      <w:proofErr w:type="spellStart"/>
      <w:r>
        <w:rPr>
          <w:lang w:eastAsia="ru-RU"/>
        </w:rPr>
        <w:t>настоящему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решению</w:t>
      </w:r>
      <w:proofErr w:type="spellEnd"/>
      <w:r>
        <w:rPr>
          <w:lang w:eastAsia="ru-RU"/>
        </w:rPr>
        <w:t>.</w:t>
      </w:r>
    </w:p>
    <w:p w:rsidR="00D73F5F" w:rsidRDefault="00FD1854">
      <w:pPr>
        <w:pStyle w:val="Standard"/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ab/>
        <w:t xml:space="preserve">3. </w:t>
      </w:r>
      <w:proofErr w:type="spellStart"/>
      <w:r>
        <w:rPr>
          <w:lang w:eastAsia="ru-RU"/>
        </w:rPr>
        <w:t>Опубликовать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настоящее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решение</w:t>
      </w:r>
      <w:proofErr w:type="spellEnd"/>
      <w:r>
        <w:rPr>
          <w:lang w:eastAsia="ru-RU"/>
        </w:rPr>
        <w:t xml:space="preserve">  в </w:t>
      </w:r>
      <w:proofErr w:type="spellStart"/>
      <w:r>
        <w:rPr>
          <w:lang w:eastAsia="ru-RU"/>
        </w:rPr>
        <w:t>бюллетене</w:t>
      </w:r>
      <w:proofErr w:type="spellEnd"/>
      <w:r>
        <w:rPr>
          <w:lang w:eastAsia="ru-RU"/>
        </w:rPr>
        <w:t xml:space="preserve"> «</w:t>
      </w:r>
      <w:proofErr w:type="spellStart"/>
      <w:r>
        <w:rPr>
          <w:lang w:eastAsia="ru-RU"/>
        </w:rPr>
        <w:t>Московский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муниципальный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вестник</w:t>
      </w:r>
      <w:proofErr w:type="spellEnd"/>
      <w:r>
        <w:rPr>
          <w:lang w:eastAsia="ru-RU"/>
        </w:rPr>
        <w:t xml:space="preserve">» и </w:t>
      </w:r>
      <w:proofErr w:type="spellStart"/>
      <w:r>
        <w:rPr>
          <w:lang w:eastAsia="ru-RU"/>
        </w:rPr>
        <w:t>разместить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официальном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сайте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муниципального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округа</w:t>
      </w:r>
      <w:proofErr w:type="spellEnd"/>
      <w:r>
        <w:rPr>
          <w:lang w:eastAsia="ru-RU"/>
        </w:rPr>
        <w:t xml:space="preserve"> Силино  в </w:t>
      </w:r>
      <w:proofErr w:type="spellStart"/>
      <w:r>
        <w:rPr>
          <w:lang w:eastAsia="ru-RU"/>
        </w:rPr>
        <w:t>информационно-телекоммуникационной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сети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Интернет</w:t>
      </w:r>
      <w:proofErr w:type="spellEnd"/>
      <w:r>
        <w:rPr>
          <w:lang w:eastAsia="ru-RU"/>
        </w:rPr>
        <w:t>.</w:t>
      </w:r>
    </w:p>
    <w:p w:rsidR="00D73F5F" w:rsidRDefault="00FD1854">
      <w:pPr>
        <w:pStyle w:val="Default"/>
        <w:tabs>
          <w:tab w:val="left" w:pos="1560"/>
        </w:tabs>
        <w:ind w:left="567"/>
        <w:jc w:val="both"/>
      </w:pPr>
      <w:r>
        <w:t>4. Настоящее решение вступает в силу со дня его официального  опубликования</w:t>
      </w:r>
      <w:r>
        <w:rPr>
          <w:bCs/>
        </w:rPr>
        <w:t>.</w:t>
      </w:r>
      <w:r>
        <w:tab/>
      </w:r>
    </w:p>
    <w:p w:rsidR="00D73F5F" w:rsidRDefault="00FD1854">
      <w:pPr>
        <w:pStyle w:val="Standard"/>
        <w:tabs>
          <w:tab w:val="left" w:pos="993"/>
        </w:tabs>
        <w:suppressAutoHyphens w:val="0"/>
        <w:ind w:firstLine="567"/>
        <w:jc w:val="both"/>
      </w:pPr>
      <w:r>
        <w:t xml:space="preserve">5.Контроль </w:t>
      </w:r>
      <w:proofErr w:type="spellStart"/>
      <w:r>
        <w:t>исполнения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возложить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главу</w:t>
      </w:r>
      <w:proofErr w:type="spellEnd"/>
      <w:r>
        <w:t xml:space="preserve"> 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 Силино   Г.Н. </w:t>
      </w:r>
      <w:proofErr w:type="spellStart"/>
      <w:r>
        <w:t>Шестакову</w:t>
      </w:r>
      <w:proofErr w:type="spellEnd"/>
      <w:r>
        <w:t>.</w:t>
      </w:r>
    </w:p>
    <w:p w:rsidR="00D73F5F" w:rsidRDefault="00D73F5F">
      <w:pPr>
        <w:pStyle w:val="Standard"/>
        <w:tabs>
          <w:tab w:val="left" w:pos="993"/>
        </w:tabs>
        <w:suppressAutoHyphens w:val="0"/>
        <w:ind w:firstLine="567"/>
        <w:jc w:val="both"/>
      </w:pPr>
    </w:p>
    <w:tbl>
      <w:tblPr>
        <w:tblW w:w="12286" w:type="dxa"/>
        <w:tblInd w:w="-4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9"/>
        <w:gridCol w:w="1275"/>
        <w:gridCol w:w="5104"/>
        <w:gridCol w:w="425"/>
        <w:gridCol w:w="993"/>
        <w:gridCol w:w="850"/>
        <w:gridCol w:w="814"/>
        <w:gridCol w:w="37"/>
        <w:gridCol w:w="1046"/>
        <w:gridCol w:w="81"/>
        <w:gridCol w:w="81"/>
        <w:gridCol w:w="43"/>
        <w:gridCol w:w="31"/>
        <w:gridCol w:w="286"/>
        <w:gridCol w:w="50"/>
        <w:gridCol w:w="40"/>
        <w:gridCol w:w="320"/>
        <w:gridCol w:w="491"/>
        <w:gridCol w:w="40"/>
      </w:tblGrid>
      <w:tr w:rsidR="00D73F5F" w:rsidTr="00D106DC">
        <w:trPr>
          <w:trHeight w:val="420"/>
        </w:trPr>
        <w:tc>
          <w:tcPr>
            <w:tcW w:w="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Pr="00D106DC" w:rsidRDefault="00D73F5F">
            <w:pPr>
              <w:pStyle w:val="TableHeading"/>
              <w:snapToGrid w:val="0"/>
              <w:rPr>
                <w:sz w:val="28"/>
                <w:szCs w:val="28"/>
              </w:rPr>
            </w:pPr>
          </w:p>
        </w:tc>
        <w:tc>
          <w:tcPr>
            <w:tcW w:w="7797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Pr="00D106DC" w:rsidRDefault="00D106DC" w:rsidP="00D106DC">
            <w:pPr>
              <w:pStyle w:val="Standard"/>
              <w:snapToGrid w:val="0"/>
              <w:ind w:right="-2552"/>
              <w:rPr>
                <w:b/>
                <w:sz w:val="28"/>
                <w:szCs w:val="28"/>
                <w:lang w:val="ru-RU"/>
              </w:rPr>
            </w:pPr>
            <w:r w:rsidRPr="00D106DC">
              <w:rPr>
                <w:b/>
                <w:sz w:val="28"/>
                <w:szCs w:val="28"/>
                <w:lang w:val="ru-RU"/>
              </w:rPr>
              <w:t xml:space="preserve">Глава муниципального округа  </w:t>
            </w:r>
            <w:r>
              <w:rPr>
                <w:b/>
                <w:sz w:val="28"/>
                <w:szCs w:val="28"/>
                <w:lang w:val="ru-RU"/>
              </w:rPr>
              <w:t xml:space="preserve">                       </w:t>
            </w:r>
            <w:r w:rsidRPr="00D106DC">
              <w:rPr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b/>
                <w:sz w:val="28"/>
                <w:szCs w:val="28"/>
                <w:lang w:val="ru-RU"/>
              </w:rPr>
              <w:t xml:space="preserve">Г.Н. Шестакова                         </w:t>
            </w:r>
            <w:r w:rsidRPr="00D106DC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jc w:val="right"/>
              <w:rPr>
                <w:b/>
              </w:rPr>
            </w:pPr>
          </w:p>
        </w:tc>
        <w:tc>
          <w:tcPr>
            <w:tcW w:w="1978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jc w:val="right"/>
              <w:rPr>
                <w:b/>
              </w:rPr>
            </w:pPr>
          </w:p>
        </w:tc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b/>
              </w:rPr>
            </w:pPr>
          </w:p>
        </w:tc>
      </w:tr>
      <w:tr w:rsidR="00D73F5F" w:rsidTr="00D106DC">
        <w:trPr>
          <w:gridAfter w:val="3"/>
          <w:wAfter w:w="851" w:type="dxa"/>
        </w:trPr>
        <w:tc>
          <w:tcPr>
            <w:tcW w:w="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Pr="00D106DC" w:rsidRDefault="00D106DC">
            <w:pPr>
              <w:pStyle w:val="TableContents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</w:pPr>
          </w:p>
        </w:tc>
        <w:tc>
          <w:tcPr>
            <w:tcW w:w="22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jc w:val="right"/>
            </w:pPr>
          </w:p>
        </w:tc>
        <w:tc>
          <w:tcPr>
            <w:tcW w:w="197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jc w:val="right"/>
            </w:pPr>
          </w:p>
        </w:tc>
        <w:tc>
          <w:tcPr>
            <w:tcW w:w="49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b/>
              </w:rPr>
            </w:pPr>
          </w:p>
        </w:tc>
      </w:tr>
      <w:tr w:rsidR="00D73F5F" w:rsidTr="00D106DC">
        <w:trPr>
          <w:gridAfter w:val="3"/>
          <w:wAfter w:w="851" w:type="dxa"/>
        </w:trPr>
        <w:tc>
          <w:tcPr>
            <w:tcW w:w="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TableContents"/>
              <w:snapToGrid w:val="0"/>
              <w:rPr>
                <w:b/>
              </w:rPr>
            </w:pP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 w:rsidP="00D106DC">
            <w:pPr>
              <w:pStyle w:val="Standard"/>
              <w:snapToGrid w:val="0"/>
              <w:ind w:right="1559"/>
              <w:jc w:val="right"/>
            </w:pPr>
          </w:p>
        </w:tc>
        <w:tc>
          <w:tcPr>
            <w:tcW w:w="22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jc w:val="right"/>
            </w:pPr>
          </w:p>
        </w:tc>
        <w:tc>
          <w:tcPr>
            <w:tcW w:w="197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jc w:val="right"/>
            </w:pPr>
          </w:p>
        </w:tc>
        <w:tc>
          <w:tcPr>
            <w:tcW w:w="49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b/>
              </w:rPr>
            </w:pPr>
          </w:p>
        </w:tc>
      </w:tr>
      <w:tr w:rsidR="00D73F5F" w:rsidTr="00D106DC">
        <w:trPr>
          <w:gridAfter w:val="3"/>
          <w:wAfter w:w="851" w:type="dxa"/>
        </w:trPr>
        <w:tc>
          <w:tcPr>
            <w:tcW w:w="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TableContents"/>
              <w:snapToGrid w:val="0"/>
              <w:rPr>
                <w:b/>
              </w:rPr>
            </w:pP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b/>
                <w:bCs/>
              </w:rPr>
            </w:pPr>
          </w:p>
        </w:tc>
        <w:tc>
          <w:tcPr>
            <w:tcW w:w="4165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jc w:val="right"/>
            </w:pPr>
          </w:p>
        </w:tc>
        <w:tc>
          <w:tcPr>
            <w:tcW w:w="23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jc w:val="right"/>
            </w:pPr>
          </w:p>
        </w:tc>
        <w:tc>
          <w:tcPr>
            <w:tcW w:w="3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b/>
              </w:rPr>
            </w:pPr>
          </w:p>
        </w:tc>
      </w:tr>
      <w:tr w:rsidR="00D73F5F" w:rsidTr="00D106DC">
        <w:trPr>
          <w:gridAfter w:val="3"/>
          <w:wAfter w:w="851" w:type="dxa"/>
        </w:trPr>
        <w:tc>
          <w:tcPr>
            <w:tcW w:w="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TableContents"/>
              <w:snapToGrid w:val="0"/>
              <w:rPr>
                <w:b/>
              </w:rPr>
            </w:pP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jc w:val="both"/>
            </w:pPr>
          </w:p>
        </w:tc>
        <w:tc>
          <w:tcPr>
            <w:tcW w:w="4165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ind w:left="-3" w:right="-2268"/>
            </w:pPr>
          </w:p>
        </w:tc>
        <w:tc>
          <w:tcPr>
            <w:tcW w:w="23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jc w:val="right"/>
            </w:pPr>
          </w:p>
        </w:tc>
        <w:tc>
          <w:tcPr>
            <w:tcW w:w="3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b/>
              </w:rPr>
            </w:pPr>
          </w:p>
        </w:tc>
      </w:tr>
      <w:tr w:rsidR="00D73F5F" w:rsidTr="00D106DC">
        <w:trPr>
          <w:gridAfter w:val="3"/>
          <w:wAfter w:w="851" w:type="dxa"/>
        </w:trPr>
        <w:tc>
          <w:tcPr>
            <w:tcW w:w="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TableContents"/>
              <w:snapToGrid w:val="0"/>
              <w:rPr>
                <w:b/>
              </w:rPr>
            </w:pP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4165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3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D73F5F" w:rsidTr="00D106DC">
        <w:trPr>
          <w:gridAfter w:val="3"/>
          <w:wAfter w:w="851" w:type="dxa"/>
        </w:trPr>
        <w:tc>
          <w:tcPr>
            <w:tcW w:w="708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902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FD1854">
            <w:pPr>
              <w:pStyle w:val="Heading1"/>
              <w:snapToGrid w:val="0"/>
              <w:ind w:left="432" w:hanging="432"/>
              <w:jc w:val="left"/>
              <w:outlineLvl w:val="9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Приложение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1</w:t>
            </w:r>
          </w:p>
          <w:p w:rsidR="00D73F5F" w:rsidRDefault="00FD1854">
            <w:pPr>
              <w:pStyle w:val="Standard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 </w:t>
            </w:r>
            <w:proofErr w:type="spellStart"/>
            <w:r>
              <w:rPr>
                <w:color w:val="000000"/>
                <w:sz w:val="26"/>
                <w:szCs w:val="26"/>
              </w:rPr>
              <w:t>решению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Совета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депутатов</w:t>
            </w:r>
            <w:proofErr w:type="spellEnd"/>
          </w:p>
          <w:p w:rsidR="00D73F5F" w:rsidRDefault="00FD1854">
            <w:pPr>
              <w:pStyle w:val="Standard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муниципального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округа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Силино  </w:t>
            </w:r>
          </w:p>
          <w:p w:rsidR="00D73F5F" w:rsidRDefault="00FD1854">
            <w:pPr>
              <w:pStyle w:val="Standard"/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от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25.05.2</w:t>
            </w:r>
            <w:r w:rsidR="001E2211">
              <w:rPr>
                <w:color w:val="000000"/>
                <w:sz w:val="26"/>
                <w:szCs w:val="26"/>
              </w:rPr>
              <w:t xml:space="preserve">016 № </w:t>
            </w:r>
            <w:r w:rsidR="001E221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D106DC">
              <w:rPr>
                <w:color w:val="000000"/>
                <w:sz w:val="26"/>
                <w:szCs w:val="26"/>
                <w:lang w:val="ru-RU"/>
              </w:rPr>
              <w:t>07/03-</w:t>
            </w:r>
            <w:r>
              <w:rPr>
                <w:color w:val="000000"/>
                <w:sz w:val="26"/>
                <w:szCs w:val="26"/>
              </w:rPr>
              <w:t>СД</w:t>
            </w:r>
          </w:p>
          <w:p w:rsidR="00D73F5F" w:rsidRDefault="00D73F5F">
            <w:pPr>
              <w:pStyle w:val="Standard"/>
              <w:rPr>
                <w:color w:val="000000"/>
                <w:sz w:val="26"/>
                <w:szCs w:val="26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D73F5F" w:rsidTr="00D106DC">
        <w:trPr>
          <w:gridAfter w:val="3"/>
          <w:wAfter w:w="851" w:type="dxa"/>
          <w:cantSplit/>
        </w:trPr>
        <w:tc>
          <w:tcPr>
            <w:tcW w:w="10985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FD1854">
            <w:pPr>
              <w:pStyle w:val="Heading6"/>
              <w:snapToGrid w:val="0"/>
              <w:jc w:val="center"/>
              <w:outlineLvl w:val="9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Доходы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бюджета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муниципального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округа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Силино 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за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2015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год</w:t>
            </w:r>
            <w:proofErr w:type="spellEnd"/>
          </w:p>
          <w:p w:rsidR="00D73F5F" w:rsidRDefault="00D73F5F">
            <w:pPr>
              <w:pStyle w:val="Standard"/>
            </w:pPr>
          </w:p>
          <w:p w:rsidR="00D73F5F" w:rsidRDefault="00D73F5F">
            <w:pPr>
              <w:pStyle w:val="Standard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D73F5F" w:rsidTr="00D106DC">
        <w:trPr>
          <w:gridAfter w:val="3"/>
          <w:wAfter w:w="851" w:type="dxa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Коды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бюджетной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классификации</w:t>
            </w:r>
            <w:proofErr w:type="spellEnd"/>
          </w:p>
        </w:tc>
        <w:tc>
          <w:tcPr>
            <w:tcW w:w="8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Наименование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показателей</w:t>
            </w:r>
            <w:proofErr w:type="spellEnd"/>
          </w:p>
        </w:tc>
        <w:tc>
          <w:tcPr>
            <w:tcW w:w="1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Сумма</w:t>
            </w:r>
            <w:proofErr w:type="spellEnd"/>
          </w:p>
          <w:p w:rsidR="00D73F5F" w:rsidRDefault="00FD1854">
            <w:pPr>
              <w:pStyle w:val="Standard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тыс.рубл</w:t>
            </w:r>
            <w:proofErr w:type="spellEnd"/>
            <w:r>
              <w:rPr>
                <w:color w:val="000000"/>
                <w:sz w:val="26"/>
                <w:szCs w:val="26"/>
              </w:rPr>
              <w:t>.)</w:t>
            </w:r>
          </w:p>
        </w:tc>
      </w:tr>
      <w:tr w:rsidR="00D73F5F" w:rsidTr="00D106DC">
        <w:trPr>
          <w:gridAfter w:val="3"/>
          <w:wAfter w:w="851" w:type="dxa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rPr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00 00000 00 0000 000</w:t>
            </w:r>
          </w:p>
        </w:tc>
        <w:tc>
          <w:tcPr>
            <w:tcW w:w="8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Налоговые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неналоговые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доходы</w:t>
            </w:r>
            <w:proofErr w:type="spellEnd"/>
          </w:p>
        </w:tc>
        <w:tc>
          <w:tcPr>
            <w:tcW w:w="1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16 618,8</w:t>
            </w:r>
          </w:p>
        </w:tc>
      </w:tr>
      <w:tr w:rsidR="00D73F5F" w:rsidTr="00D106DC">
        <w:trPr>
          <w:gridAfter w:val="3"/>
          <w:wAfter w:w="851" w:type="dxa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01 00000 00 0000 000</w:t>
            </w:r>
          </w:p>
        </w:tc>
        <w:tc>
          <w:tcPr>
            <w:tcW w:w="8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Налоги</w:t>
            </w:r>
            <w:proofErr w:type="spellEnd"/>
            <w:r>
              <w:rPr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lang w:eastAsia="ru-RU"/>
              </w:rPr>
              <w:t>на</w:t>
            </w:r>
            <w:proofErr w:type="spellEnd"/>
            <w:r>
              <w:rPr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lang w:eastAsia="ru-RU"/>
              </w:rPr>
              <w:t>прибыль</w:t>
            </w:r>
            <w:proofErr w:type="spellEnd"/>
            <w:r>
              <w:rPr>
                <w:b/>
                <w:bCs/>
                <w:lang w:eastAsia="ru-RU"/>
              </w:rPr>
              <w:t xml:space="preserve">, </w:t>
            </w:r>
            <w:proofErr w:type="spellStart"/>
            <w:r>
              <w:rPr>
                <w:b/>
                <w:bCs/>
                <w:lang w:eastAsia="ru-RU"/>
              </w:rPr>
              <w:t>доходы</w:t>
            </w:r>
            <w:proofErr w:type="spellEnd"/>
          </w:p>
        </w:tc>
        <w:tc>
          <w:tcPr>
            <w:tcW w:w="1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13002,2</w:t>
            </w:r>
          </w:p>
        </w:tc>
      </w:tr>
      <w:tr w:rsidR="00D73F5F" w:rsidTr="00D106DC">
        <w:trPr>
          <w:gridAfter w:val="3"/>
          <w:wAfter w:w="851" w:type="dxa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01 02030 01 0000 110</w:t>
            </w:r>
          </w:p>
        </w:tc>
        <w:tc>
          <w:tcPr>
            <w:tcW w:w="8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Налог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доходы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доходов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полученных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физическими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лицами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являющимися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налоговыми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резидентами</w:t>
            </w:r>
            <w:proofErr w:type="spellEnd"/>
          </w:p>
        </w:tc>
        <w:tc>
          <w:tcPr>
            <w:tcW w:w="1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438,0</w:t>
            </w:r>
          </w:p>
        </w:tc>
      </w:tr>
      <w:tr w:rsidR="00D73F5F" w:rsidTr="00D106DC">
        <w:trPr>
          <w:gridAfter w:val="3"/>
          <w:wAfter w:w="851" w:type="dxa"/>
        </w:trPr>
        <w:tc>
          <w:tcPr>
            <w:tcW w:w="15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1 01 02010 01 0000 110</w:t>
            </w:r>
          </w:p>
        </w:tc>
        <w:tc>
          <w:tcPr>
            <w:tcW w:w="818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uppressAutoHyphens w:val="0"/>
              <w:autoSpaceDE w:val="0"/>
              <w:snapToGri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Налог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доходы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физических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лиц</w:t>
            </w:r>
            <w:proofErr w:type="spellEnd"/>
            <w:r>
              <w:rPr>
                <w:lang w:eastAsia="ru-RU"/>
              </w:rPr>
              <w:t xml:space="preserve"> с </w:t>
            </w:r>
            <w:proofErr w:type="spellStart"/>
            <w:r>
              <w:rPr>
                <w:lang w:eastAsia="ru-RU"/>
              </w:rPr>
              <w:t>доходов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источни</w:t>
            </w:r>
            <w:proofErr w:type="spellEnd"/>
            <w:r>
              <w:rPr>
                <w:lang w:eastAsia="ru-RU"/>
              </w:rPr>
              <w:t>-</w:t>
            </w:r>
          </w:p>
          <w:p w:rsidR="00D73F5F" w:rsidRDefault="00FD1854">
            <w:pPr>
              <w:pStyle w:val="Standard"/>
              <w:suppressAutoHyphens w:val="0"/>
              <w:autoSpaceDE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ком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которых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является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налоговый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агент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за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исключени</w:t>
            </w:r>
            <w:proofErr w:type="spellEnd"/>
            <w:r>
              <w:rPr>
                <w:lang w:eastAsia="ru-RU"/>
              </w:rPr>
              <w:t>-</w:t>
            </w:r>
          </w:p>
          <w:p w:rsidR="00D73F5F" w:rsidRDefault="00FD1854">
            <w:pPr>
              <w:pStyle w:val="Standard"/>
              <w:suppressAutoHyphens w:val="0"/>
              <w:autoSpaceDE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ем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доходов</w:t>
            </w:r>
            <w:proofErr w:type="spellEnd"/>
            <w:r>
              <w:rPr>
                <w:lang w:eastAsia="ru-RU"/>
              </w:rPr>
              <w:t xml:space="preserve">, в </w:t>
            </w:r>
            <w:proofErr w:type="spellStart"/>
            <w:r>
              <w:rPr>
                <w:lang w:eastAsia="ru-RU"/>
              </w:rPr>
              <w:t>отношении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которых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исчисление</w:t>
            </w:r>
            <w:proofErr w:type="spellEnd"/>
            <w:r>
              <w:rPr>
                <w:lang w:eastAsia="ru-RU"/>
              </w:rPr>
              <w:t xml:space="preserve"> и </w:t>
            </w:r>
            <w:proofErr w:type="spellStart"/>
            <w:r>
              <w:rPr>
                <w:lang w:eastAsia="ru-RU"/>
              </w:rPr>
              <w:t>упла</w:t>
            </w:r>
            <w:proofErr w:type="spellEnd"/>
            <w:r>
              <w:rPr>
                <w:lang w:eastAsia="ru-RU"/>
              </w:rPr>
              <w:t>-</w:t>
            </w:r>
          </w:p>
          <w:p w:rsidR="00D73F5F" w:rsidRDefault="00FD1854">
            <w:pPr>
              <w:pStyle w:val="Standard"/>
              <w:suppressAutoHyphens w:val="0"/>
              <w:autoSpaceDE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налога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осуществляются</w:t>
            </w:r>
            <w:proofErr w:type="spellEnd"/>
            <w:r>
              <w:rPr>
                <w:lang w:eastAsia="ru-RU"/>
              </w:rPr>
              <w:t xml:space="preserve"> в </w:t>
            </w:r>
            <w:proofErr w:type="spellStart"/>
            <w:r>
              <w:rPr>
                <w:lang w:eastAsia="ru-RU"/>
              </w:rPr>
              <w:t>соответствии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статьями</w:t>
            </w:r>
            <w:proofErr w:type="spellEnd"/>
          </w:p>
          <w:p w:rsidR="00D73F5F" w:rsidRDefault="00FD1854">
            <w:pPr>
              <w:pStyle w:val="Standard"/>
              <w:suppressAutoHyphens w:val="0"/>
              <w:autoSpaceDE w:val="0"/>
              <w:rPr>
                <w:lang w:eastAsia="ru-RU"/>
              </w:rPr>
            </w:pPr>
            <w:r>
              <w:rPr>
                <w:lang w:eastAsia="ru-RU"/>
              </w:rPr>
              <w:t xml:space="preserve">227, 2271 и 228 </w:t>
            </w:r>
            <w:proofErr w:type="spellStart"/>
            <w:r>
              <w:rPr>
                <w:lang w:eastAsia="ru-RU"/>
              </w:rPr>
              <w:t>Налогового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кодекса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Российской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Феде</w:t>
            </w:r>
            <w:proofErr w:type="spellEnd"/>
            <w:r>
              <w:rPr>
                <w:lang w:eastAsia="ru-RU"/>
              </w:rPr>
              <w:t>-</w:t>
            </w:r>
          </w:p>
          <w:p w:rsidR="00D73F5F" w:rsidRDefault="00FD1854">
            <w:pPr>
              <w:pStyle w:val="Standard"/>
              <w:snapToGrid w:val="0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рации</w:t>
            </w:r>
            <w:proofErr w:type="spellEnd"/>
          </w:p>
        </w:tc>
        <w:tc>
          <w:tcPr>
            <w:tcW w:w="169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13001,8</w:t>
            </w:r>
          </w:p>
        </w:tc>
      </w:tr>
      <w:tr w:rsidR="00D73F5F" w:rsidTr="00D106DC">
        <w:trPr>
          <w:gridAfter w:val="3"/>
          <w:wAfter w:w="851" w:type="dxa"/>
        </w:trPr>
        <w:tc>
          <w:tcPr>
            <w:tcW w:w="15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1 01 02020 01 0000 110</w:t>
            </w:r>
          </w:p>
        </w:tc>
        <w:tc>
          <w:tcPr>
            <w:tcW w:w="818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Налог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доходы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физических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доходов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облагаемых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налоговой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ставке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пунктом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статьи</w:t>
            </w:r>
            <w:proofErr w:type="spellEnd"/>
            <w:r>
              <w:rPr>
                <w:color w:val="000000"/>
              </w:rPr>
              <w:t xml:space="preserve"> 224 </w:t>
            </w:r>
            <w:proofErr w:type="spellStart"/>
            <w:r>
              <w:rPr>
                <w:color w:val="000000"/>
              </w:rPr>
              <w:t>Налогового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кодекса</w:t>
            </w:r>
            <w:proofErr w:type="spellEnd"/>
            <w:r>
              <w:rPr>
                <w:color w:val="000000"/>
              </w:rPr>
              <w:t xml:space="preserve"> РФ, </w:t>
            </w:r>
            <w:proofErr w:type="spellStart"/>
            <w:r>
              <w:rPr>
                <w:color w:val="000000"/>
              </w:rPr>
              <w:t>полученных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физическими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лицами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зарегистрированными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качестве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индивидуальных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предпринимателей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частных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нотариусов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занимающихся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практикой</w:t>
            </w:r>
            <w:proofErr w:type="spellEnd"/>
          </w:p>
        </w:tc>
        <w:tc>
          <w:tcPr>
            <w:tcW w:w="169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48,8</w:t>
            </w:r>
          </w:p>
        </w:tc>
      </w:tr>
      <w:tr w:rsidR="00D73F5F" w:rsidTr="00D106DC">
        <w:trPr>
          <w:gridAfter w:val="3"/>
          <w:wAfter w:w="851" w:type="dxa"/>
        </w:trPr>
        <w:tc>
          <w:tcPr>
            <w:tcW w:w="15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1 13 00000 00 0000 000</w:t>
            </w:r>
          </w:p>
        </w:tc>
        <w:tc>
          <w:tcPr>
            <w:tcW w:w="818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Прочие доходы от компенсации затрат</w:t>
            </w:r>
          </w:p>
        </w:tc>
        <w:tc>
          <w:tcPr>
            <w:tcW w:w="169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12,4</w:t>
            </w:r>
          </w:p>
        </w:tc>
      </w:tr>
      <w:tr w:rsidR="00D73F5F" w:rsidTr="00D106DC">
        <w:trPr>
          <w:gridAfter w:val="3"/>
          <w:wAfter w:w="851" w:type="dxa"/>
        </w:trPr>
        <w:tc>
          <w:tcPr>
            <w:tcW w:w="15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1 13 02993 03 0000 130</w:t>
            </w:r>
          </w:p>
        </w:tc>
        <w:tc>
          <w:tcPr>
            <w:tcW w:w="818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Прочие доходы от компенсации </w:t>
            </w:r>
            <w:proofErr w:type="gramStart"/>
            <w:r>
              <w:rPr>
                <w:color w:val="000000"/>
                <w:lang w:val="ru-RU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69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12,4</w:t>
            </w:r>
          </w:p>
        </w:tc>
      </w:tr>
      <w:tr w:rsidR="00D73F5F" w:rsidTr="00D106DC">
        <w:trPr>
          <w:gridAfter w:val="3"/>
          <w:wAfter w:w="851" w:type="dxa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200 00000 00 0000 000</w:t>
            </w:r>
          </w:p>
        </w:tc>
        <w:tc>
          <w:tcPr>
            <w:tcW w:w="8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Безвозмездные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поступления</w:t>
            </w:r>
            <w:proofErr w:type="spellEnd"/>
          </w:p>
        </w:tc>
        <w:tc>
          <w:tcPr>
            <w:tcW w:w="1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3 120,0</w:t>
            </w:r>
          </w:p>
        </w:tc>
      </w:tr>
      <w:tr w:rsidR="00D73F5F" w:rsidTr="00D106DC">
        <w:trPr>
          <w:gridAfter w:val="3"/>
          <w:wAfter w:w="851" w:type="dxa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202 04999 03 0000151</w:t>
            </w:r>
          </w:p>
        </w:tc>
        <w:tc>
          <w:tcPr>
            <w:tcW w:w="8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hd w:val="clear" w:color="auto" w:fill="FFFFFF"/>
              <w:snapToGrid w:val="0"/>
            </w:pPr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  <w:r>
              <w:t xml:space="preserve">, </w:t>
            </w:r>
            <w:proofErr w:type="spellStart"/>
            <w:r>
              <w:t>передаваемые</w:t>
            </w:r>
            <w:proofErr w:type="spellEnd"/>
            <w:r>
              <w:t xml:space="preserve"> </w:t>
            </w:r>
            <w:proofErr w:type="spellStart"/>
            <w:r>
              <w:t>бюджетам</w:t>
            </w:r>
            <w:proofErr w:type="spellEnd"/>
            <w:r>
              <w:t xml:space="preserve"> </w:t>
            </w:r>
            <w:proofErr w:type="spellStart"/>
            <w:r>
              <w:t>внутригородских</w:t>
            </w:r>
            <w:proofErr w:type="spellEnd"/>
            <w:r>
              <w:t xml:space="preserve"> </w:t>
            </w:r>
            <w:proofErr w:type="spellStart"/>
            <w:r>
              <w:t>муниципальных</w:t>
            </w:r>
            <w:proofErr w:type="spellEnd"/>
            <w:r>
              <w:t xml:space="preserve"> </w:t>
            </w:r>
            <w:proofErr w:type="spellStart"/>
            <w:r>
              <w:t>образований</w:t>
            </w:r>
            <w:proofErr w:type="spellEnd"/>
            <w:r>
              <w:t xml:space="preserve"> </w:t>
            </w:r>
            <w:proofErr w:type="spellStart"/>
            <w:r>
              <w:t>городов</w:t>
            </w:r>
            <w:proofErr w:type="spellEnd"/>
            <w:r>
              <w:t xml:space="preserve"> </w:t>
            </w:r>
            <w:proofErr w:type="spellStart"/>
            <w:r>
              <w:t>федерального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  <w:r>
              <w:t xml:space="preserve"> </w:t>
            </w:r>
            <w:proofErr w:type="spellStart"/>
            <w:r>
              <w:t>Москвы</w:t>
            </w:r>
            <w:proofErr w:type="spellEnd"/>
            <w:r>
              <w:t xml:space="preserve"> и </w:t>
            </w:r>
            <w:proofErr w:type="spellStart"/>
            <w:r>
              <w:t>Санкт-Петербурга</w:t>
            </w:r>
            <w:proofErr w:type="spellEnd"/>
          </w:p>
        </w:tc>
        <w:tc>
          <w:tcPr>
            <w:tcW w:w="1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3120,0</w:t>
            </w:r>
          </w:p>
        </w:tc>
      </w:tr>
      <w:tr w:rsidR="00D73F5F" w:rsidTr="00D106DC">
        <w:trPr>
          <w:gridAfter w:val="3"/>
          <w:wAfter w:w="851" w:type="dxa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 ДОХОДОВ</w:t>
            </w:r>
          </w:p>
        </w:tc>
        <w:tc>
          <w:tcPr>
            <w:tcW w:w="8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D73F5F">
            <w:pPr>
              <w:pStyle w:val="Standard"/>
              <w:shd w:val="clear" w:color="auto" w:fill="FFFFFF"/>
              <w:snapToGri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16 618,8</w:t>
            </w:r>
          </w:p>
        </w:tc>
      </w:tr>
    </w:tbl>
    <w:p w:rsidR="00D73F5F" w:rsidRDefault="00D73F5F">
      <w:pPr>
        <w:pStyle w:val="Heading1"/>
        <w:snapToGrid w:val="0"/>
        <w:ind w:firstLine="5235"/>
        <w:jc w:val="left"/>
        <w:outlineLvl w:val="9"/>
        <w:rPr>
          <w:bCs/>
          <w:color w:val="000000"/>
          <w:sz w:val="26"/>
          <w:szCs w:val="26"/>
        </w:rPr>
      </w:pPr>
    </w:p>
    <w:p w:rsidR="00D73F5F" w:rsidRDefault="00D73F5F">
      <w:pPr>
        <w:pStyle w:val="Heading1"/>
        <w:snapToGrid w:val="0"/>
        <w:ind w:firstLine="5235"/>
        <w:jc w:val="left"/>
        <w:outlineLvl w:val="9"/>
        <w:rPr>
          <w:bCs/>
          <w:color w:val="000000"/>
          <w:sz w:val="26"/>
          <w:szCs w:val="26"/>
        </w:rPr>
      </w:pPr>
    </w:p>
    <w:p w:rsidR="00D73F5F" w:rsidRDefault="00D73F5F">
      <w:pPr>
        <w:pStyle w:val="Heading1"/>
        <w:snapToGrid w:val="0"/>
        <w:ind w:firstLine="5235"/>
        <w:jc w:val="left"/>
        <w:outlineLvl w:val="9"/>
        <w:rPr>
          <w:bCs/>
          <w:color w:val="000000"/>
          <w:sz w:val="26"/>
          <w:szCs w:val="26"/>
        </w:rPr>
      </w:pPr>
    </w:p>
    <w:p w:rsidR="00D73F5F" w:rsidRDefault="00D73F5F">
      <w:pPr>
        <w:pStyle w:val="Heading1"/>
        <w:snapToGrid w:val="0"/>
        <w:ind w:firstLine="5235"/>
        <w:jc w:val="left"/>
        <w:outlineLvl w:val="9"/>
        <w:rPr>
          <w:bCs/>
          <w:color w:val="000000"/>
          <w:sz w:val="26"/>
          <w:szCs w:val="26"/>
        </w:rPr>
      </w:pPr>
    </w:p>
    <w:p w:rsidR="00D73F5F" w:rsidRDefault="00FD1854">
      <w:pPr>
        <w:pStyle w:val="Heading1"/>
        <w:pageBreakBefore/>
        <w:snapToGrid w:val="0"/>
        <w:ind w:left="5517" w:firstLine="437"/>
        <w:jc w:val="left"/>
        <w:outlineLvl w:val="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       </w:t>
      </w:r>
      <w:proofErr w:type="spellStart"/>
      <w:r>
        <w:rPr>
          <w:bCs/>
          <w:color w:val="000000"/>
          <w:sz w:val="26"/>
          <w:szCs w:val="26"/>
        </w:rPr>
        <w:t>Приложение</w:t>
      </w:r>
      <w:proofErr w:type="spellEnd"/>
      <w:r>
        <w:rPr>
          <w:bCs/>
          <w:color w:val="000000"/>
          <w:sz w:val="26"/>
          <w:szCs w:val="26"/>
        </w:rPr>
        <w:t xml:space="preserve"> 2</w:t>
      </w:r>
    </w:p>
    <w:p w:rsidR="00D73F5F" w:rsidRDefault="00FD1854">
      <w:pPr>
        <w:pStyle w:val="Standard"/>
        <w:ind w:firstLine="59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proofErr w:type="spellStart"/>
      <w:r>
        <w:rPr>
          <w:color w:val="000000"/>
          <w:sz w:val="26"/>
          <w:szCs w:val="26"/>
        </w:rPr>
        <w:t>решению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</w:p>
    <w:p w:rsidR="00D73F5F" w:rsidRDefault="00FD1854">
      <w:pPr>
        <w:pStyle w:val="Standard"/>
        <w:ind w:firstLine="5954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округа</w:t>
      </w:r>
      <w:proofErr w:type="spellEnd"/>
      <w:r>
        <w:rPr>
          <w:color w:val="000000"/>
          <w:sz w:val="26"/>
          <w:szCs w:val="26"/>
        </w:rPr>
        <w:t xml:space="preserve"> Силино  </w:t>
      </w:r>
    </w:p>
    <w:p w:rsidR="00D73F5F" w:rsidRPr="00D106DC" w:rsidRDefault="00FD1854">
      <w:pPr>
        <w:pStyle w:val="Standard"/>
        <w:ind w:left="269" w:firstLine="5685"/>
        <w:jc w:val="both"/>
        <w:rPr>
          <w:lang w:val="ru-RU"/>
        </w:rPr>
      </w:pP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 xml:space="preserve"> 25.05.</w:t>
      </w:r>
      <w:r>
        <w:rPr>
          <w:color w:val="000000"/>
          <w:sz w:val="26"/>
          <w:szCs w:val="26"/>
        </w:rPr>
        <w:t xml:space="preserve">2016 </w:t>
      </w:r>
      <w:r w:rsidR="00D106DC">
        <w:rPr>
          <w:color w:val="000000"/>
          <w:sz w:val="26"/>
          <w:szCs w:val="26"/>
          <w:lang w:val="ru-RU"/>
        </w:rPr>
        <w:t>№ 07/03-СД</w:t>
      </w:r>
    </w:p>
    <w:p w:rsidR="00D73F5F" w:rsidRDefault="00D73F5F">
      <w:pPr>
        <w:pStyle w:val="Standard"/>
        <w:ind w:left="269" w:firstLine="5685"/>
        <w:jc w:val="both"/>
        <w:rPr>
          <w:color w:val="000000"/>
          <w:sz w:val="26"/>
          <w:szCs w:val="26"/>
        </w:rPr>
      </w:pPr>
    </w:p>
    <w:p w:rsidR="00D73F5F" w:rsidRDefault="00D73F5F">
      <w:pPr>
        <w:pStyle w:val="Standard"/>
        <w:ind w:left="269" w:firstLine="5685"/>
        <w:jc w:val="both"/>
      </w:pPr>
    </w:p>
    <w:p w:rsidR="00D73F5F" w:rsidRDefault="00FD1854">
      <w:pPr>
        <w:pStyle w:val="Heading5"/>
        <w:ind w:left="1008"/>
        <w:outlineLvl w:val="9"/>
      </w:pPr>
      <w:proofErr w:type="spellStart"/>
      <w:r>
        <w:rPr>
          <w:bCs/>
          <w:sz w:val="24"/>
        </w:rPr>
        <w:t>Расходы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бюджета</w:t>
      </w:r>
      <w:proofErr w:type="spellEnd"/>
      <w:r>
        <w:rPr>
          <w:bCs/>
          <w:sz w:val="24"/>
        </w:rPr>
        <w:t xml:space="preserve">  </w:t>
      </w:r>
      <w:proofErr w:type="spellStart"/>
      <w:r>
        <w:rPr>
          <w:bCs/>
          <w:sz w:val="24"/>
        </w:rPr>
        <w:t>муниципального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округа</w:t>
      </w:r>
      <w:proofErr w:type="spellEnd"/>
      <w:r>
        <w:rPr>
          <w:bCs/>
          <w:sz w:val="24"/>
        </w:rPr>
        <w:t xml:space="preserve"> Силино </w:t>
      </w:r>
      <w:proofErr w:type="spellStart"/>
      <w:r>
        <w:rPr>
          <w:bCs/>
          <w:color w:val="000000"/>
          <w:sz w:val="24"/>
        </w:rPr>
        <w:t>по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разделам</w:t>
      </w:r>
      <w:proofErr w:type="spellEnd"/>
      <w:r>
        <w:rPr>
          <w:bCs/>
          <w:color w:val="000000"/>
          <w:sz w:val="24"/>
        </w:rPr>
        <w:t xml:space="preserve">, </w:t>
      </w:r>
      <w:proofErr w:type="spellStart"/>
      <w:r>
        <w:rPr>
          <w:bCs/>
          <w:color w:val="000000"/>
          <w:sz w:val="24"/>
        </w:rPr>
        <w:t>подразделам</w:t>
      </w:r>
      <w:proofErr w:type="spellEnd"/>
      <w:r>
        <w:rPr>
          <w:bCs/>
          <w:color w:val="000000"/>
          <w:sz w:val="24"/>
        </w:rPr>
        <w:t xml:space="preserve">, </w:t>
      </w:r>
      <w:proofErr w:type="spellStart"/>
      <w:r>
        <w:rPr>
          <w:bCs/>
          <w:color w:val="000000"/>
          <w:sz w:val="24"/>
        </w:rPr>
        <w:t>целевым</w:t>
      </w:r>
      <w:proofErr w:type="spellEnd"/>
      <w:r>
        <w:rPr>
          <w:bCs/>
          <w:color w:val="000000"/>
          <w:sz w:val="24"/>
        </w:rPr>
        <w:t xml:space="preserve">  </w:t>
      </w:r>
      <w:proofErr w:type="spellStart"/>
      <w:r>
        <w:rPr>
          <w:bCs/>
          <w:color w:val="000000"/>
          <w:sz w:val="24"/>
        </w:rPr>
        <w:t>статьям</w:t>
      </w:r>
      <w:proofErr w:type="spellEnd"/>
      <w:r>
        <w:rPr>
          <w:bCs/>
          <w:color w:val="000000"/>
          <w:sz w:val="24"/>
        </w:rPr>
        <w:t xml:space="preserve"> и </w:t>
      </w:r>
      <w:proofErr w:type="spellStart"/>
      <w:r>
        <w:rPr>
          <w:bCs/>
          <w:color w:val="000000"/>
          <w:sz w:val="24"/>
        </w:rPr>
        <w:t>видам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расходов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бюджетной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классификации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з</w:t>
      </w:r>
      <w:r>
        <w:rPr>
          <w:bCs/>
          <w:sz w:val="24"/>
        </w:rPr>
        <w:t>а</w:t>
      </w:r>
      <w:proofErr w:type="spellEnd"/>
      <w:r>
        <w:rPr>
          <w:bCs/>
          <w:sz w:val="24"/>
        </w:rPr>
        <w:t xml:space="preserve"> 2015 </w:t>
      </w:r>
      <w:proofErr w:type="spellStart"/>
      <w:r>
        <w:rPr>
          <w:bCs/>
          <w:sz w:val="24"/>
        </w:rPr>
        <w:t>год</w:t>
      </w:r>
      <w:proofErr w:type="spellEnd"/>
    </w:p>
    <w:p w:rsidR="00D73F5F" w:rsidRDefault="00D73F5F">
      <w:pPr>
        <w:pStyle w:val="Standard"/>
      </w:pPr>
    </w:p>
    <w:tbl>
      <w:tblPr>
        <w:tblW w:w="10079" w:type="dxa"/>
        <w:tblInd w:w="-3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54"/>
        <w:gridCol w:w="851"/>
        <w:gridCol w:w="1134"/>
        <w:gridCol w:w="850"/>
        <w:gridCol w:w="1290"/>
      </w:tblGrid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  <w:r>
              <w:rPr>
                <w:b/>
                <w:bCs/>
              </w:rPr>
              <w:t>/ПР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Сумма</w:t>
            </w:r>
            <w:proofErr w:type="spellEnd"/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snapToGrid w:val="0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Общегосударственные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34"/>
              </w:tabs>
              <w:snapToGrid w:val="0"/>
              <w:jc w:val="center"/>
              <w:outlineLvl w:val="9"/>
              <w:rPr>
                <w:b/>
                <w:sz w:val="24"/>
              </w:rPr>
            </w:pPr>
            <w:r>
              <w:rPr>
                <w:b/>
                <w:sz w:val="24"/>
              </w:rPr>
              <w:t>12 995,3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Функционирование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высшего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должностного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лица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субъекта</w:t>
            </w:r>
            <w:proofErr w:type="spellEnd"/>
            <w:r>
              <w:rPr>
                <w:b/>
                <w:bCs/>
              </w:rPr>
              <w:t xml:space="preserve"> РФ и </w:t>
            </w:r>
            <w:proofErr w:type="spellStart"/>
            <w:r>
              <w:rPr>
                <w:b/>
                <w:bCs/>
              </w:rPr>
              <w:t>муниципального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образования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2 140,6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Руководство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управление</w:t>
            </w:r>
            <w:proofErr w:type="spellEnd"/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сфере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установленных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функций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органов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местного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самоуправления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2 140,6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Глава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муниципального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образования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2 140,6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Фонд</w:t>
            </w:r>
            <w:proofErr w:type="spellEnd"/>
            <w:r>
              <w:t xml:space="preserve"> </w:t>
            </w:r>
            <w:proofErr w:type="spellStart"/>
            <w:r>
              <w:t>оплаты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 xml:space="preserve"> и </w:t>
            </w:r>
            <w:proofErr w:type="spellStart"/>
            <w:r>
              <w:t>страховые</w:t>
            </w:r>
            <w:proofErr w:type="spellEnd"/>
            <w:r>
              <w:t xml:space="preserve"> </w:t>
            </w:r>
            <w:proofErr w:type="spellStart"/>
            <w:r>
              <w:t>взносы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350"/>
              </w:tabs>
              <w:snapToGrid w:val="0"/>
              <w:ind w:left="175" w:hanging="175"/>
              <w:jc w:val="center"/>
              <w:outlineLvl w:val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1962,9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выплаты</w:t>
            </w:r>
            <w:proofErr w:type="spellEnd"/>
            <w:r>
              <w:t xml:space="preserve"> </w:t>
            </w:r>
            <w:proofErr w:type="spellStart"/>
            <w:r>
              <w:t>персоналу</w:t>
            </w:r>
            <w:proofErr w:type="spellEnd"/>
            <w:r>
              <w:t xml:space="preserve">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исключением</w:t>
            </w:r>
            <w:proofErr w:type="spellEnd"/>
            <w:r>
              <w:t xml:space="preserve"> </w:t>
            </w:r>
            <w:proofErr w:type="spellStart"/>
            <w:r>
              <w:t>фонда</w:t>
            </w:r>
            <w:proofErr w:type="spellEnd"/>
            <w:r>
              <w:t xml:space="preserve"> </w:t>
            </w:r>
            <w:proofErr w:type="spellStart"/>
            <w:r>
              <w:t>оплаты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70,4</w:t>
            </w:r>
          </w:p>
          <w:p w:rsidR="00D73F5F" w:rsidRDefault="00D73F5F">
            <w:pPr>
              <w:pStyle w:val="Standard"/>
              <w:tabs>
                <w:tab w:val="left" w:pos="175"/>
              </w:tabs>
              <w:snapToGrid w:val="0"/>
              <w:jc w:val="center"/>
            </w:pP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Прочая</w:t>
            </w:r>
            <w:proofErr w:type="spellEnd"/>
            <w:r>
              <w:t xml:space="preserve"> </w:t>
            </w:r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 xml:space="preserve">, </w:t>
            </w:r>
            <w:proofErr w:type="spellStart"/>
            <w:r>
              <w:t>работ</w:t>
            </w:r>
            <w:proofErr w:type="spellEnd"/>
            <w:r>
              <w:t xml:space="preserve"> и </w:t>
            </w:r>
            <w:proofErr w:type="spellStart"/>
            <w:r>
              <w:t>услуг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нужд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01 02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31</w:t>
            </w:r>
            <w:r>
              <w:rPr>
                <w:lang w:val="ru-RU"/>
              </w:rPr>
              <w:t>Б0101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244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</w:pPr>
            <w:r>
              <w:t>14,1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Прочая</w:t>
            </w:r>
            <w:proofErr w:type="spellEnd"/>
            <w:r>
              <w:t xml:space="preserve"> </w:t>
            </w:r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 xml:space="preserve">, </w:t>
            </w:r>
            <w:proofErr w:type="spellStart"/>
            <w:r>
              <w:t>работ</w:t>
            </w:r>
            <w:proofErr w:type="spellEnd"/>
            <w:r>
              <w:t xml:space="preserve"> и </w:t>
            </w:r>
            <w:proofErr w:type="spellStart"/>
            <w:r>
              <w:t>услуг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нужд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01 02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35</w:t>
            </w:r>
            <w:r>
              <w:rPr>
                <w:lang w:val="ru-RU"/>
              </w:rPr>
              <w:t>Г0111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244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</w:pPr>
            <w:r>
              <w:t>93,2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Функционирование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законодательных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представительных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органов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государственной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власти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представительных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органов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муниципальных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образований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3 181,7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Руководство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управление</w:t>
            </w:r>
            <w:proofErr w:type="spellEnd"/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сфере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установленных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функций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органов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местного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самоуправления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31А0102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31 81,7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Депутаты</w:t>
            </w:r>
            <w:proofErr w:type="spellEnd"/>
            <w:r>
              <w:t xml:space="preserve"> </w:t>
            </w:r>
            <w:proofErr w:type="spellStart"/>
            <w:r>
              <w:t>Совета</w:t>
            </w:r>
            <w:proofErr w:type="spellEnd"/>
            <w:r>
              <w:t xml:space="preserve"> </w:t>
            </w:r>
            <w:proofErr w:type="spellStart"/>
            <w:r>
              <w:t>депутатов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31А0102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3 181,7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</w:pPr>
            <w:proofErr w:type="spellStart"/>
            <w:r>
              <w:t>Прочая</w:t>
            </w:r>
            <w:proofErr w:type="spellEnd"/>
            <w:r>
              <w:t xml:space="preserve"> </w:t>
            </w:r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 xml:space="preserve">, </w:t>
            </w:r>
            <w:proofErr w:type="spellStart"/>
            <w:r>
              <w:t>работ</w:t>
            </w:r>
            <w:proofErr w:type="spellEnd"/>
            <w:r>
              <w:t xml:space="preserve"> и </w:t>
            </w:r>
            <w:proofErr w:type="spellStart"/>
            <w:r>
              <w:t>услуг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нужд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31А0102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61,7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</w:pPr>
            <w:r>
              <w:rPr>
                <w:rStyle w:val="FontStyle26"/>
                <w:b w:val="0"/>
                <w:bCs w:val="0"/>
                <w:lang w:val="ru-RU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</w:t>
            </w:r>
            <w:proofErr w:type="spellStart"/>
            <w:r>
              <w:rPr>
                <w:rStyle w:val="FontStyle26"/>
                <w:b w:val="0"/>
                <w:bCs w:val="0"/>
                <w:lang w:val="ru-RU"/>
              </w:rPr>
              <w:t>округоыв</w:t>
            </w:r>
            <w:proofErr w:type="spellEnd"/>
            <w:r>
              <w:rPr>
                <w:rStyle w:val="FontStyle26"/>
                <w:b w:val="0"/>
                <w:bCs w:val="0"/>
                <w:lang w:val="ru-RU"/>
              </w:rPr>
              <w:t xml:space="preserve"> переданных полномочий города Москвы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overflowPunct w:val="0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overflowPunct w:val="0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33А0401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overflowPunct w:val="0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overflowPunct w:val="0"/>
              <w:autoSpaceDE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3 120,0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overflowPunct w:val="0"/>
              <w:autoSpaceDE w:val="0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Прочие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overflowPunct w:val="0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overflowPunct w:val="0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33А0401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overflowPunct w:val="0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overflowPunct w:val="0"/>
              <w:autoSpaceDE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3 120,0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Функционирование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Правительства</w:t>
            </w:r>
            <w:proofErr w:type="spellEnd"/>
            <w:r>
              <w:rPr>
                <w:b/>
                <w:bCs/>
              </w:rPr>
              <w:t xml:space="preserve"> РФ, </w:t>
            </w:r>
            <w:proofErr w:type="spellStart"/>
            <w:r>
              <w:rPr>
                <w:b/>
                <w:bCs/>
              </w:rPr>
              <w:t>высших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исполнительных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органов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государственной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власти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субъектов</w:t>
            </w:r>
            <w:proofErr w:type="spellEnd"/>
            <w:r>
              <w:rPr>
                <w:b/>
                <w:bCs/>
              </w:rPr>
              <w:t xml:space="preserve"> РФ, </w:t>
            </w:r>
            <w:proofErr w:type="spellStart"/>
            <w:r>
              <w:rPr>
                <w:b/>
                <w:bCs/>
              </w:rPr>
              <w:t>местных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администраций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0"/>
                <w:tab w:val="left" w:pos="175"/>
              </w:tabs>
              <w:snapToGrid w:val="0"/>
              <w:jc w:val="center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7 629,9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Руководство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управление</w:t>
            </w:r>
            <w:proofErr w:type="spellEnd"/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сфере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установленных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функций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органов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местного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самоуправления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7 629,9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Функционирование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исполнительно-распорядительного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органа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муниципального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образования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администрации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округа</w:t>
            </w:r>
            <w:proofErr w:type="spellEnd"/>
            <w:r>
              <w:rPr>
                <w:bCs/>
              </w:rPr>
              <w:t xml:space="preserve">), в </w:t>
            </w:r>
            <w:proofErr w:type="spellStart"/>
            <w:r>
              <w:rPr>
                <w:bCs/>
              </w:rPr>
              <w:t>том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числе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7 629,9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Обеспечение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администраций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внутригородских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муниципальных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образований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части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содержания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муниципальных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служащих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решения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вопросов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местного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значения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31Б0105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b/>
                <w:sz w:val="24"/>
              </w:rPr>
            </w:pPr>
            <w:r>
              <w:rPr>
                <w:b/>
                <w:sz w:val="24"/>
              </w:rPr>
              <w:t>7 629,9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lastRenderedPageBreak/>
              <w:t>Фонд</w:t>
            </w:r>
            <w:proofErr w:type="spellEnd"/>
            <w:r>
              <w:t xml:space="preserve"> </w:t>
            </w:r>
            <w:proofErr w:type="spellStart"/>
            <w:r>
              <w:t>оплаты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 xml:space="preserve"> и </w:t>
            </w:r>
            <w:proofErr w:type="spellStart"/>
            <w:r>
              <w:t>страховые</w:t>
            </w:r>
            <w:proofErr w:type="spellEnd"/>
            <w:r>
              <w:t xml:space="preserve"> </w:t>
            </w:r>
            <w:proofErr w:type="spellStart"/>
            <w:r>
              <w:t>взносы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5 414,4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выплаты</w:t>
            </w:r>
            <w:proofErr w:type="spellEnd"/>
            <w:r>
              <w:t xml:space="preserve"> </w:t>
            </w:r>
            <w:proofErr w:type="spellStart"/>
            <w:r>
              <w:t>персоналу</w:t>
            </w:r>
            <w:proofErr w:type="spellEnd"/>
            <w:r>
              <w:t xml:space="preserve">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исключением</w:t>
            </w:r>
            <w:proofErr w:type="spellEnd"/>
            <w:r>
              <w:t xml:space="preserve"> </w:t>
            </w:r>
            <w:proofErr w:type="spellStart"/>
            <w:r>
              <w:t>фонда</w:t>
            </w:r>
            <w:proofErr w:type="spellEnd"/>
            <w:r>
              <w:t xml:space="preserve"> </w:t>
            </w:r>
            <w:proofErr w:type="spellStart"/>
            <w:r>
              <w:t>оплаты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285,9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Прочая</w:t>
            </w:r>
            <w:proofErr w:type="spellEnd"/>
            <w:r>
              <w:t xml:space="preserve"> </w:t>
            </w:r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 xml:space="preserve">, </w:t>
            </w:r>
            <w:proofErr w:type="spellStart"/>
            <w:r>
              <w:t>работ</w:t>
            </w:r>
            <w:proofErr w:type="spellEnd"/>
            <w:r>
              <w:t xml:space="preserve"> и </w:t>
            </w:r>
            <w:proofErr w:type="spellStart"/>
            <w:r>
              <w:t>услуг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нужд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1 323,0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Прочая</w:t>
            </w:r>
            <w:proofErr w:type="spellEnd"/>
            <w:r>
              <w:t xml:space="preserve"> </w:t>
            </w:r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 xml:space="preserve">, </w:t>
            </w:r>
            <w:proofErr w:type="spellStart"/>
            <w:r>
              <w:t>работ</w:t>
            </w:r>
            <w:proofErr w:type="spellEnd"/>
            <w:r>
              <w:t xml:space="preserve"> и </w:t>
            </w:r>
            <w:proofErr w:type="spellStart"/>
            <w:r>
              <w:t>услуг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нужд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01 02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35</w:t>
            </w:r>
            <w:r>
              <w:rPr>
                <w:lang w:val="ru-RU"/>
              </w:rPr>
              <w:t>Г0111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244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600,7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Уплата</w:t>
            </w:r>
            <w:proofErr w:type="spellEnd"/>
            <w:r>
              <w:t xml:space="preserve"> </w:t>
            </w:r>
            <w:proofErr w:type="spellStart"/>
            <w:r>
              <w:t>прочих</w:t>
            </w:r>
            <w:proofErr w:type="spellEnd"/>
            <w:r>
              <w:t xml:space="preserve"> </w:t>
            </w:r>
            <w:proofErr w:type="spellStart"/>
            <w:r>
              <w:t>налогов</w:t>
            </w:r>
            <w:proofErr w:type="spellEnd"/>
            <w:r>
              <w:t xml:space="preserve">, </w:t>
            </w:r>
            <w:proofErr w:type="spellStart"/>
            <w:r>
              <w:t>сборов</w:t>
            </w:r>
            <w:proofErr w:type="spellEnd"/>
            <w:r>
              <w:t xml:space="preserve"> и </w:t>
            </w:r>
            <w:proofErr w:type="spellStart"/>
            <w:r>
              <w:t>платежей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853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</w:tr>
      <w:tr w:rsidR="00D73F5F" w:rsidTr="00D73F5F">
        <w:trPr>
          <w:trHeight w:val="3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Другие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общегосударственные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b/>
                <w:sz w:val="24"/>
              </w:rPr>
            </w:pPr>
            <w:r>
              <w:rPr>
                <w:b/>
                <w:sz w:val="24"/>
              </w:rPr>
              <w:t>43,1</w:t>
            </w:r>
          </w:p>
        </w:tc>
      </w:tr>
      <w:tr w:rsidR="00D73F5F" w:rsidTr="00D73F5F">
        <w:trPr>
          <w:trHeight w:val="64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Уплата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членских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взносов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осуществление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Совета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муниципальных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города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Москвы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43,1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29,7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</w:pPr>
            <w:r>
              <w:rPr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03 10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35Е0114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03 10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35Е0114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29,7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Культура</w:t>
            </w:r>
            <w:proofErr w:type="spellEnd"/>
            <w:r>
              <w:rPr>
                <w:b/>
                <w:color w:val="000000"/>
              </w:rPr>
              <w:t xml:space="preserve"> и </w:t>
            </w:r>
            <w:proofErr w:type="spellStart"/>
            <w:r>
              <w:rPr>
                <w:b/>
                <w:color w:val="000000"/>
              </w:rPr>
              <w:t>кинематография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865,3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Праздничные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социально-значимые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населения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08 04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35Е0105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</w:pPr>
            <w:r>
              <w:t>734,3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Прочая</w:t>
            </w:r>
            <w:proofErr w:type="spellEnd"/>
            <w:r>
              <w:t xml:space="preserve"> </w:t>
            </w:r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 xml:space="preserve">, </w:t>
            </w:r>
            <w:proofErr w:type="spellStart"/>
            <w:r>
              <w:t>работ</w:t>
            </w:r>
            <w:proofErr w:type="spellEnd"/>
            <w:r>
              <w:t xml:space="preserve"> и </w:t>
            </w:r>
            <w:proofErr w:type="spellStart"/>
            <w:r>
              <w:t>услуг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нужд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rPr>
                <w:bCs/>
              </w:rPr>
              <w:t>08 0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35Е0105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</w:pPr>
            <w:r>
              <w:t>130,9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Вопросы в области социальной политики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585,3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94,1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Доплаты к пенсиям муниципальным служащим города Москвы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10 01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rPr>
                <w:bCs/>
              </w:rPr>
              <w:t>35</w:t>
            </w:r>
            <w:r>
              <w:rPr>
                <w:bCs/>
                <w:lang w:val="ru-RU"/>
              </w:rPr>
              <w:t>П0109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</w:pPr>
            <w:r>
              <w:t>94,1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10 01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rPr>
                <w:bCs/>
              </w:rPr>
              <w:t>35</w:t>
            </w:r>
            <w:r>
              <w:rPr>
                <w:bCs/>
                <w:lang w:val="ru-RU"/>
              </w:rPr>
              <w:t>П0109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</w:pPr>
            <w:r>
              <w:t>94,1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Пособия, компенсации и иные социальные выплаты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10 06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tabs>
                <w:tab w:val="left" w:pos="175"/>
              </w:tabs>
              <w:snapToGrid w:val="0"/>
              <w:jc w:val="center"/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491,2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10 06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rPr>
                <w:bCs/>
              </w:rPr>
              <w:t>35</w:t>
            </w:r>
            <w:r>
              <w:rPr>
                <w:bCs/>
                <w:lang w:val="ru-RU"/>
              </w:rPr>
              <w:t>П0118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tabs>
                <w:tab w:val="left" w:pos="175"/>
              </w:tabs>
              <w:snapToGrid w:val="0"/>
              <w:jc w:val="center"/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491,2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10 06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rPr>
                <w:bCs/>
              </w:rPr>
              <w:t>35</w:t>
            </w:r>
            <w:r>
              <w:rPr>
                <w:bCs/>
                <w:lang w:val="ru-RU"/>
              </w:rPr>
              <w:t>П0118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</w:pPr>
            <w:r>
              <w:t>321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491,2</w:t>
            </w:r>
          </w:p>
        </w:tc>
      </w:tr>
      <w:tr w:rsidR="00D73F5F" w:rsidTr="00D73F5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Средства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массовой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информации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538,4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Периодическая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печать</w:t>
            </w:r>
            <w:proofErr w:type="spellEnd"/>
            <w:r>
              <w:rPr>
                <w:bCs/>
                <w:color w:val="000000"/>
              </w:rPr>
              <w:t xml:space="preserve"> и </w:t>
            </w:r>
            <w:proofErr w:type="spellStart"/>
            <w:r>
              <w:rPr>
                <w:bCs/>
                <w:color w:val="000000"/>
              </w:rPr>
              <w:t>издательства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394,0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Мероприятия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области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массовой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35Е0103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394,0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Прочая</w:t>
            </w:r>
            <w:proofErr w:type="spellEnd"/>
            <w:r>
              <w:t xml:space="preserve"> </w:t>
            </w:r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 xml:space="preserve">, </w:t>
            </w:r>
            <w:proofErr w:type="spellStart"/>
            <w:r>
              <w:t>работ</w:t>
            </w:r>
            <w:proofErr w:type="spellEnd"/>
            <w:r>
              <w:t xml:space="preserve"> и </w:t>
            </w:r>
            <w:proofErr w:type="spellStart"/>
            <w:r>
              <w:t>услуг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нужд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35Е0103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354,0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Уплата членских взносов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rPr>
                <w:bCs/>
                <w:color w:val="000000"/>
              </w:rPr>
              <w:t>35</w:t>
            </w:r>
            <w:r>
              <w:rPr>
                <w:bCs/>
                <w:color w:val="000000"/>
                <w:lang w:val="ru-RU"/>
              </w:rPr>
              <w:t>Е0103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Другие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вопросы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области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массовой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35Е0103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</w:pPr>
            <w:r>
              <w:t>144,4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Прочая</w:t>
            </w:r>
            <w:proofErr w:type="spellEnd"/>
            <w:r>
              <w:t xml:space="preserve"> </w:t>
            </w:r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 xml:space="preserve">, </w:t>
            </w:r>
            <w:proofErr w:type="spellStart"/>
            <w:r>
              <w:t>работ</w:t>
            </w:r>
            <w:proofErr w:type="spellEnd"/>
            <w:r>
              <w:t xml:space="preserve"> и </w:t>
            </w:r>
            <w:proofErr w:type="spellStart"/>
            <w:r>
              <w:t>услуг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нужд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35Е0103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144,4</w:t>
            </w:r>
          </w:p>
        </w:tc>
      </w:tr>
      <w:tr w:rsidR="00D73F5F" w:rsidTr="00D73F5F"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15 014,0</w:t>
            </w:r>
          </w:p>
        </w:tc>
      </w:tr>
    </w:tbl>
    <w:p w:rsidR="00D73F5F" w:rsidRDefault="00D73F5F">
      <w:pPr>
        <w:pStyle w:val="Standard"/>
        <w:tabs>
          <w:tab w:val="left" w:pos="0"/>
          <w:tab w:val="left" w:pos="567"/>
        </w:tabs>
      </w:pPr>
    </w:p>
    <w:p w:rsidR="00D73F5F" w:rsidRDefault="00D73F5F">
      <w:pPr>
        <w:pStyle w:val="Standard"/>
        <w:jc w:val="center"/>
        <w:rPr>
          <w:lang w:val="en-US"/>
        </w:rPr>
      </w:pPr>
    </w:p>
    <w:p w:rsidR="00D73F5F" w:rsidRDefault="00D73F5F">
      <w:pPr>
        <w:pStyle w:val="ConsPlusTitle"/>
        <w:ind w:left="6521" w:hanging="567"/>
        <w:rPr>
          <w:sz w:val="24"/>
          <w:szCs w:val="24"/>
        </w:rPr>
      </w:pPr>
    </w:p>
    <w:p w:rsidR="00D73F5F" w:rsidRDefault="00D73F5F">
      <w:pPr>
        <w:pStyle w:val="ConsPlusTitle"/>
        <w:ind w:left="6521" w:hanging="567"/>
        <w:rPr>
          <w:sz w:val="24"/>
          <w:szCs w:val="24"/>
        </w:rPr>
      </w:pPr>
    </w:p>
    <w:p w:rsidR="00D73F5F" w:rsidRDefault="00D73F5F">
      <w:pPr>
        <w:pStyle w:val="ConsPlusTitle"/>
        <w:ind w:left="6521" w:hanging="567"/>
        <w:rPr>
          <w:sz w:val="24"/>
          <w:szCs w:val="24"/>
        </w:rPr>
      </w:pPr>
    </w:p>
    <w:p w:rsidR="00D73F5F" w:rsidRDefault="00D73F5F">
      <w:pPr>
        <w:pStyle w:val="ConsPlusTitle"/>
        <w:ind w:left="6521" w:hanging="567"/>
        <w:rPr>
          <w:sz w:val="24"/>
          <w:szCs w:val="24"/>
        </w:rPr>
      </w:pPr>
    </w:p>
    <w:p w:rsidR="00D73F5F" w:rsidRDefault="00D73F5F">
      <w:pPr>
        <w:pStyle w:val="ConsPlusTitle"/>
        <w:ind w:left="6521" w:hanging="567"/>
        <w:rPr>
          <w:sz w:val="24"/>
          <w:szCs w:val="24"/>
        </w:rPr>
      </w:pPr>
    </w:p>
    <w:p w:rsidR="00D73F5F" w:rsidRDefault="00FD1854">
      <w:pPr>
        <w:pStyle w:val="ConsPlusTitle"/>
        <w:ind w:left="6521" w:hanging="567"/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  <w:lang w:val="en-US"/>
        </w:rPr>
        <w:t>3</w:t>
      </w:r>
    </w:p>
    <w:p w:rsidR="00D73F5F" w:rsidRDefault="00FD1854">
      <w:pPr>
        <w:pStyle w:val="ConsPlusTitle"/>
        <w:ind w:left="595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 решению Совета депутатов</w:t>
      </w:r>
    </w:p>
    <w:p w:rsidR="00D73F5F" w:rsidRDefault="00FD1854">
      <w:pPr>
        <w:pStyle w:val="ConsPlusTitle"/>
        <w:ind w:left="595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муниципального округа  Силино</w:t>
      </w:r>
    </w:p>
    <w:p w:rsidR="00D73F5F" w:rsidRPr="00D106DC" w:rsidRDefault="00FD1854">
      <w:pPr>
        <w:pStyle w:val="Standard"/>
        <w:ind w:left="269" w:firstLine="5685"/>
        <w:jc w:val="both"/>
        <w:rPr>
          <w:lang w:val="ru-RU"/>
        </w:rPr>
      </w:pP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>25.05.</w:t>
      </w:r>
      <w:r>
        <w:rPr>
          <w:color w:val="000000"/>
          <w:sz w:val="26"/>
          <w:szCs w:val="26"/>
        </w:rPr>
        <w:t xml:space="preserve">2016 </w:t>
      </w:r>
      <w:r w:rsidR="00D106DC">
        <w:rPr>
          <w:color w:val="000000"/>
          <w:sz w:val="26"/>
          <w:szCs w:val="26"/>
          <w:lang w:val="ru-RU"/>
        </w:rPr>
        <w:t>№ 07/03-СД</w:t>
      </w:r>
    </w:p>
    <w:p w:rsidR="00D73F5F" w:rsidRDefault="00D73F5F">
      <w:pPr>
        <w:pStyle w:val="Standard"/>
        <w:jc w:val="center"/>
      </w:pPr>
    </w:p>
    <w:p w:rsidR="00D73F5F" w:rsidRDefault="00FD1854">
      <w:pPr>
        <w:pStyle w:val="Heading2"/>
        <w:jc w:val="center"/>
        <w:outlineLvl w:val="9"/>
        <w:rPr>
          <w:sz w:val="26"/>
          <w:szCs w:val="26"/>
        </w:rPr>
      </w:pPr>
      <w:proofErr w:type="spellStart"/>
      <w:r>
        <w:rPr>
          <w:sz w:val="26"/>
          <w:szCs w:val="26"/>
        </w:rPr>
        <w:t>Ведомственная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структура</w:t>
      </w:r>
      <w:proofErr w:type="spellEnd"/>
    </w:p>
    <w:p w:rsidR="00D73F5F" w:rsidRDefault="00FD1854">
      <w:pPr>
        <w:pStyle w:val="Heading2"/>
        <w:ind w:left="-195"/>
        <w:jc w:val="center"/>
        <w:outlineLvl w:val="9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proofErr w:type="spellStart"/>
      <w:r>
        <w:rPr>
          <w:bCs w:val="0"/>
          <w:sz w:val="26"/>
          <w:szCs w:val="26"/>
        </w:rPr>
        <w:t>расходов</w:t>
      </w:r>
      <w:proofErr w:type="spellEnd"/>
      <w:r>
        <w:rPr>
          <w:bCs w:val="0"/>
          <w:sz w:val="26"/>
          <w:szCs w:val="26"/>
        </w:rPr>
        <w:t xml:space="preserve">  </w:t>
      </w:r>
      <w:proofErr w:type="spellStart"/>
      <w:r>
        <w:rPr>
          <w:bCs w:val="0"/>
          <w:sz w:val="26"/>
          <w:szCs w:val="26"/>
        </w:rPr>
        <w:t>бюджета</w:t>
      </w:r>
      <w:proofErr w:type="spellEnd"/>
      <w:r>
        <w:rPr>
          <w:bCs w:val="0"/>
          <w:sz w:val="26"/>
          <w:szCs w:val="26"/>
        </w:rPr>
        <w:t xml:space="preserve"> </w:t>
      </w:r>
      <w:proofErr w:type="spellStart"/>
      <w:r>
        <w:rPr>
          <w:bCs w:val="0"/>
          <w:sz w:val="26"/>
          <w:szCs w:val="26"/>
        </w:rPr>
        <w:t>муниципального</w:t>
      </w:r>
      <w:proofErr w:type="spellEnd"/>
      <w:r>
        <w:rPr>
          <w:bCs w:val="0"/>
          <w:sz w:val="26"/>
          <w:szCs w:val="26"/>
        </w:rPr>
        <w:t xml:space="preserve"> </w:t>
      </w:r>
      <w:proofErr w:type="spellStart"/>
      <w:r>
        <w:rPr>
          <w:bCs w:val="0"/>
          <w:sz w:val="26"/>
          <w:szCs w:val="26"/>
        </w:rPr>
        <w:t>округа</w:t>
      </w:r>
      <w:proofErr w:type="spellEnd"/>
      <w:r>
        <w:rPr>
          <w:bCs w:val="0"/>
          <w:sz w:val="26"/>
          <w:szCs w:val="26"/>
        </w:rPr>
        <w:t xml:space="preserve"> Силино  </w:t>
      </w:r>
      <w:proofErr w:type="spellStart"/>
      <w:r>
        <w:rPr>
          <w:bCs w:val="0"/>
          <w:sz w:val="26"/>
          <w:szCs w:val="26"/>
        </w:rPr>
        <w:t>за</w:t>
      </w:r>
      <w:proofErr w:type="spellEnd"/>
      <w:r>
        <w:rPr>
          <w:bCs w:val="0"/>
          <w:sz w:val="26"/>
          <w:szCs w:val="26"/>
        </w:rPr>
        <w:t xml:space="preserve"> 2015 </w:t>
      </w:r>
      <w:proofErr w:type="spellStart"/>
      <w:r>
        <w:rPr>
          <w:bCs w:val="0"/>
          <w:sz w:val="26"/>
          <w:szCs w:val="26"/>
        </w:rPr>
        <w:t>год</w:t>
      </w:r>
      <w:proofErr w:type="spellEnd"/>
    </w:p>
    <w:p w:rsidR="00D73F5F" w:rsidRDefault="00D73F5F">
      <w:pPr>
        <w:pStyle w:val="Standard"/>
        <w:rPr>
          <w:b/>
          <w:sz w:val="26"/>
          <w:szCs w:val="26"/>
        </w:rPr>
      </w:pPr>
    </w:p>
    <w:p w:rsidR="00D73F5F" w:rsidRDefault="00D73F5F">
      <w:pPr>
        <w:pStyle w:val="Standard"/>
        <w:jc w:val="both"/>
        <w:rPr>
          <w:sz w:val="26"/>
          <w:szCs w:val="26"/>
        </w:rPr>
      </w:pPr>
    </w:p>
    <w:tbl>
      <w:tblPr>
        <w:tblW w:w="10541" w:type="dxa"/>
        <w:tblInd w:w="-4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13"/>
        <w:gridCol w:w="709"/>
        <w:gridCol w:w="850"/>
        <w:gridCol w:w="1276"/>
        <w:gridCol w:w="709"/>
        <w:gridCol w:w="1184"/>
      </w:tblGrid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Рз</w:t>
            </w:r>
            <w:proofErr w:type="spellEnd"/>
            <w:r>
              <w:rPr>
                <w:b/>
                <w:bCs/>
                <w:sz w:val="26"/>
                <w:szCs w:val="26"/>
              </w:rPr>
              <w:t>/ПР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Сумма</w:t>
            </w:r>
            <w:proofErr w:type="spellEnd"/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208"/>
              </w:tabs>
              <w:snapToGrid w:val="0"/>
              <w:ind w:left="175" w:hanging="175"/>
              <w:jc w:val="center"/>
              <w:outlineLvl w:val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Общегосударственные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34"/>
              </w:tabs>
              <w:snapToGrid w:val="0"/>
              <w:jc w:val="center"/>
              <w:outlineLvl w:val="9"/>
              <w:rPr>
                <w:b/>
                <w:sz w:val="24"/>
              </w:rPr>
            </w:pPr>
            <w:r>
              <w:rPr>
                <w:b/>
                <w:sz w:val="24"/>
              </w:rPr>
              <w:t>12 995,3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Функционирование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высшего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должностного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лица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субъекта</w:t>
            </w:r>
            <w:proofErr w:type="spellEnd"/>
            <w:r>
              <w:rPr>
                <w:b/>
                <w:bCs/>
              </w:rPr>
              <w:t xml:space="preserve"> РФ и </w:t>
            </w:r>
            <w:proofErr w:type="spellStart"/>
            <w:r>
              <w:rPr>
                <w:b/>
                <w:bCs/>
              </w:rPr>
              <w:t>муниципального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01 02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2 140,6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Руководство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управление</w:t>
            </w:r>
            <w:proofErr w:type="spellEnd"/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сфере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установленных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функций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органов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местного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самоуправления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01 02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2 140,6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Глава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муниципального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2 140,6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Фонд</w:t>
            </w:r>
            <w:proofErr w:type="spellEnd"/>
            <w:r>
              <w:t xml:space="preserve"> </w:t>
            </w:r>
            <w:proofErr w:type="spellStart"/>
            <w:r>
              <w:t>оплаты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 xml:space="preserve"> и </w:t>
            </w:r>
            <w:proofErr w:type="spellStart"/>
            <w:r>
              <w:t>страховые</w:t>
            </w:r>
            <w:proofErr w:type="spellEnd"/>
            <w:r>
              <w:t xml:space="preserve"> </w:t>
            </w:r>
            <w:proofErr w:type="spellStart"/>
            <w:r>
              <w:t>взносы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350"/>
              </w:tabs>
              <w:snapToGrid w:val="0"/>
              <w:ind w:left="175" w:hanging="175"/>
              <w:jc w:val="center"/>
              <w:outlineLvl w:val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1962,9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выплаты</w:t>
            </w:r>
            <w:proofErr w:type="spellEnd"/>
            <w:r>
              <w:t xml:space="preserve"> </w:t>
            </w:r>
            <w:proofErr w:type="spellStart"/>
            <w:r>
              <w:t>персоналу</w:t>
            </w:r>
            <w:proofErr w:type="spellEnd"/>
            <w:r>
              <w:t xml:space="preserve">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исключением</w:t>
            </w:r>
            <w:proofErr w:type="spellEnd"/>
            <w:r>
              <w:t xml:space="preserve"> </w:t>
            </w:r>
            <w:proofErr w:type="spellStart"/>
            <w:r>
              <w:t>фонда</w:t>
            </w:r>
            <w:proofErr w:type="spellEnd"/>
            <w:r>
              <w:t xml:space="preserve"> </w:t>
            </w:r>
            <w:proofErr w:type="spellStart"/>
            <w:r>
              <w:t>оплаты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70,4</w:t>
            </w:r>
          </w:p>
          <w:p w:rsidR="00D73F5F" w:rsidRDefault="00D73F5F">
            <w:pPr>
              <w:pStyle w:val="Standard"/>
              <w:tabs>
                <w:tab w:val="left" w:pos="175"/>
              </w:tabs>
              <w:snapToGrid w:val="0"/>
              <w:jc w:val="center"/>
            </w:pP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Прочая</w:t>
            </w:r>
            <w:proofErr w:type="spellEnd"/>
            <w:r>
              <w:t xml:space="preserve"> </w:t>
            </w:r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 xml:space="preserve">, </w:t>
            </w:r>
            <w:proofErr w:type="spellStart"/>
            <w:r>
              <w:t>работ</w:t>
            </w:r>
            <w:proofErr w:type="spellEnd"/>
            <w:r>
              <w:t xml:space="preserve"> и </w:t>
            </w:r>
            <w:proofErr w:type="spellStart"/>
            <w:r>
              <w:t>услуг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нужд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01 02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31</w:t>
            </w:r>
            <w:r>
              <w:rPr>
                <w:lang w:val="ru-RU"/>
              </w:rPr>
              <w:t>Б0101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244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</w:pPr>
            <w:r>
              <w:t>14,1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Прочая</w:t>
            </w:r>
            <w:proofErr w:type="spellEnd"/>
            <w:r>
              <w:t xml:space="preserve"> </w:t>
            </w:r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 xml:space="preserve">, </w:t>
            </w:r>
            <w:proofErr w:type="spellStart"/>
            <w:r>
              <w:t>работ</w:t>
            </w:r>
            <w:proofErr w:type="spellEnd"/>
            <w:r>
              <w:t xml:space="preserve"> и </w:t>
            </w:r>
            <w:proofErr w:type="spellStart"/>
            <w:r>
              <w:t>услуг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нужд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01 02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35</w:t>
            </w:r>
            <w:r>
              <w:rPr>
                <w:lang w:val="ru-RU"/>
              </w:rPr>
              <w:t>Г0111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244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</w:pPr>
            <w:r>
              <w:t>93,2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Функционирование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законодательных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представительных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органов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государственной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власти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представительных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органов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муниципальных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образований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3 181,7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Руководство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управление</w:t>
            </w:r>
            <w:proofErr w:type="spellEnd"/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сфере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установленных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функций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органов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местного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самоуправления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31А0102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31 81,7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Депутаты</w:t>
            </w:r>
            <w:proofErr w:type="spellEnd"/>
            <w:r>
              <w:t xml:space="preserve"> </w:t>
            </w:r>
            <w:proofErr w:type="spellStart"/>
            <w:r>
              <w:t>Совета</w:t>
            </w:r>
            <w:proofErr w:type="spellEnd"/>
            <w:r>
              <w:t xml:space="preserve"> </w:t>
            </w:r>
            <w:proofErr w:type="spellStart"/>
            <w:r>
              <w:t>депутатов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31А0102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3 181,7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</w:pPr>
            <w:proofErr w:type="spellStart"/>
            <w:r>
              <w:t>Прочая</w:t>
            </w:r>
            <w:proofErr w:type="spellEnd"/>
            <w:r>
              <w:t xml:space="preserve"> </w:t>
            </w:r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 xml:space="preserve">, </w:t>
            </w:r>
            <w:proofErr w:type="spellStart"/>
            <w:r>
              <w:t>работ</w:t>
            </w:r>
            <w:proofErr w:type="spellEnd"/>
            <w:r>
              <w:t xml:space="preserve"> и </w:t>
            </w:r>
            <w:proofErr w:type="spellStart"/>
            <w:r>
              <w:t>услуг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нужд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31А0102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61,7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</w:pPr>
            <w:r>
              <w:rPr>
                <w:rStyle w:val="FontStyle26"/>
                <w:b w:val="0"/>
                <w:bCs w:val="0"/>
                <w:lang w:val="ru-RU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</w:t>
            </w:r>
            <w:proofErr w:type="spellStart"/>
            <w:r>
              <w:rPr>
                <w:rStyle w:val="FontStyle26"/>
                <w:b w:val="0"/>
                <w:bCs w:val="0"/>
                <w:lang w:val="ru-RU"/>
              </w:rPr>
              <w:t>округоыв</w:t>
            </w:r>
            <w:proofErr w:type="spellEnd"/>
            <w:r>
              <w:rPr>
                <w:rStyle w:val="FontStyle26"/>
                <w:b w:val="0"/>
                <w:bCs w:val="0"/>
                <w:lang w:val="ru-RU"/>
              </w:rPr>
              <w:t xml:space="preserve"> переданных полномочий города Москвы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overflowPunct w:val="0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01 03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overflowPunct w:val="0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33А0401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overflowPunct w:val="0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overflowPunct w:val="0"/>
              <w:autoSpaceDE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3 120,0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overflowPunct w:val="0"/>
              <w:autoSpaceDE w:val="0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Прочие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overflowPunct w:val="0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01 03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overflowPunct w:val="0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33А0401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overflowPunct w:val="0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overflowPunct w:val="0"/>
              <w:autoSpaceDE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3 120,0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Функционирование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Правительства</w:t>
            </w:r>
            <w:proofErr w:type="spellEnd"/>
            <w:r>
              <w:rPr>
                <w:b/>
                <w:bCs/>
              </w:rPr>
              <w:t xml:space="preserve"> РФ, </w:t>
            </w:r>
            <w:proofErr w:type="spellStart"/>
            <w:r>
              <w:rPr>
                <w:b/>
                <w:bCs/>
              </w:rPr>
              <w:t>высших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исполнительных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органов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государственной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власти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субъектов</w:t>
            </w:r>
            <w:proofErr w:type="spellEnd"/>
            <w:r>
              <w:rPr>
                <w:b/>
                <w:bCs/>
              </w:rPr>
              <w:t xml:space="preserve"> РФ, </w:t>
            </w:r>
            <w:proofErr w:type="spellStart"/>
            <w:r>
              <w:rPr>
                <w:b/>
                <w:bCs/>
              </w:rPr>
              <w:t>местных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администраций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0"/>
                <w:tab w:val="left" w:pos="175"/>
              </w:tabs>
              <w:snapToGrid w:val="0"/>
              <w:jc w:val="center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7 629,9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Руководство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управление</w:t>
            </w:r>
            <w:proofErr w:type="spellEnd"/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сфере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установленных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функций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органов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местного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самоуправления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7 629,9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Функционирование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исполнительно-распорядительного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органа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муниципального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образования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администрации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округа</w:t>
            </w:r>
            <w:proofErr w:type="spellEnd"/>
            <w:r>
              <w:rPr>
                <w:bCs/>
              </w:rPr>
              <w:t xml:space="preserve">), в </w:t>
            </w:r>
            <w:proofErr w:type="spellStart"/>
            <w:r>
              <w:rPr>
                <w:bCs/>
              </w:rPr>
              <w:t>том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числе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7 629,9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Обеспечение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администраций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внутригородских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муниципальных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образований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части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содержания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муниципальных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служащих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решения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вопросов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местного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значения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31Б0105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b/>
                <w:sz w:val="24"/>
              </w:rPr>
            </w:pPr>
            <w:r>
              <w:rPr>
                <w:b/>
                <w:sz w:val="24"/>
              </w:rPr>
              <w:t>7 629,9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lastRenderedPageBreak/>
              <w:t>Фонд</w:t>
            </w:r>
            <w:proofErr w:type="spellEnd"/>
            <w:r>
              <w:t xml:space="preserve"> </w:t>
            </w:r>
            <w:proofErr w:type="spellStart"/>
            <w:r>
              <w:t>оплаты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 xml:space="preserve"> и </w:t>
            </w:r>
            <w:proofErr w:type="spellStart"/>
            <w:r>
              <w:t>страховые</w:t>
            </w:r>
            <w:proofErr w:type="spellEnd"/>
            <w:r>
              <w:t xml:space="preserve"> </w:t>
            </w:r>
            <w:proofErr w:type="spellStart"/>
            <w:r>
              <w:t>взносы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5 414,4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выплаты</w:t>
            </w:r>
            <w:proofErr w:type="spellEnd"/>
            <w:r>
              <w:t xml:space="preserve"> </w:t>
            </w:r>
            <w:proofErr w:type="spellStart"/>
            <w:r>
              <w:t>персоналу</w:t>
            </w:r>
            <w:proofErr w:type="spellEnd"/>
            <w:r>
              <w:t xml:space="preserve">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исключением</w:t>
            </w:r>
            <w:proofErr w:type="spellEnd"/>
            <w:r>
              <w:t xml:space="preserve"> </w:t>
            </w:r>
            <w:proofErr w:type="spellStart"/>
            <w:r>
              <w:t>фонда</w:t>
            </w:r>
            <w:proofErr w:type="spellEnd"/>
            <w:r>
              <w:t xml:space="preserve"> </w:t>
            </w:r>
            <w:proofErr w:type="spellStart"/>
            <w:r>
              <w:t>оплаты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285,9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Прочая</w:t>
            </w:r>
            <w:proofErr w:type="spellEnd"/>
            <w:r>
              <w:t xml:space="preserve"> </w:t>
            </w:r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 xml:space="preserve">, </w:t>
            </w:r>
            <w:proofErr w:type="spellStart"/>
            <w:r>
              <w:t>работ</w:t>
            </w:r>
            <w:proofErr w:type="spellEnd"/>
            <w:r>
              <w:t xml:space="preserve"> и </w:t>
            </w:r>
            <w:proofErr w:type="spellStart"/>
            <w:r>
              <w:t>услуг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нужд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1 323,0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Прочая</w:t>
            </w:r>
            <w:proofErr w:type="spellEnd"/>
            <w:r>
              <w:t xml:space="preserve"> </w:t>
            </w:r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 xml:space="preserve">, </w:t>
            </w:r>
            <w:proofErr w:type="spellStart"/>
            <w:r>
              <w:t>работ</w:t>
            </w:r>
            <w:proofErr w:type="spellEnd"/>
            <w:r>
              <w:t xml:space="preserve"> и </w:t>
            </w:r>
            <w:proofErr w:type="spellStart"/>
            <w:r>
              <w:t>услуг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нужд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01 02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35</w:t>
            </w:r>
            <w:r>
              <w:rPr>
                <w:lang w:val="ru-RU"/>
              </w:rPr>
              <w:t>Г0111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244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600,7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Уплата</w:t>
            </w:r>
            <w:proofErr w:type="spellEnd"/>
            <w:r>
              <w:t xml:space="preserve"> </w:t>
            </w:r>
            <w:proofErr w:type="spellStart"/>
            <w:r>
              <w:t>прочих</w:t>
            </w:r>
            <w:proofErr w:type="spellEnd"/>
            <w:r>
              <w:t xml:space="preserve"> </w:t>
            </w:r>
            <w:proofErr w:type="spellStart"/>
            <w:r>
              <w:t>налогов</w:t>
            </w:r>
            <w:proofErr w:type="spellEnd"/>
            <w:r>
              <w:t xml:space="preserve">, </w:t>
            </w:r>
            <w:proofErr w:type="spellStart"/>
            <w:r>
              <w:t>сборов</w:t>
            </w:r>
            <w:proofErr w:type="spellEnd"/>
            <w:r>
              <w:t xml:space="preserve"> и </w:t>
            </w:r>
            <w:proofErr w:type="spellStart"/>
            <w:r>
              <w:t>платежей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853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Другие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общегосударственные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b/>
                <w:sz w:val="24"/>
              </w:rPr>
            </w:pPr>
            <w:r>
              <w:rPr>
                <w:b/>
                <w:sz w:val="24"/>
              </w:rPr>
              <w:t>43,1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Уплата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членских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взносов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осуществление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Совета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муниципальных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города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Москвы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31Б0104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43,1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F5F" w:rsidRDefault="00FD1854">
            <w:pPr>
              <w:pStyle w:val="Standard"/>
              <w:snapToGrid w:val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29,7</w:t>
            </w:r>
          </w:p>
        </w:tc>
      </w:tr>
      <w:tr w:rsidR="00D73F5F" w:rsidTr="00D73F5F"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</w:pPr>
            <w:r>
              <w:rPr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03 10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35Е0114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</w:tr>
      <w:tr w:rsidR="00D73F5F" w:rsidTr="00D73F5F"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03 10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35Е0114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29,7</w:t>
            </w:r>
          </w:p>
        </w:tc>
      </w:tr>
      <w:tr w:rsidR="00D73F5F" w:rsidTr="00D73F5F"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Культура</w:t>
            </w:r>
            <w:proofErr w:type="spellEnd"/>
            <w:r>
              <w:rPr>
                <w:b/>
                <w:color w:val="000000"/>
              </w:rPr>
              <w:t xml:space="preserve"> и </w:t>
            </w:r>
            <w:proofErr w:type="spellStart"/>
            <w:r>
              <w:rPr>
                <w:b/>
                <w:color w:val="000000"/>
              </w:rPr>
              <w:t>кинематография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865,3</w:t>
            </w:r>
          </w:p>
        </w:tc>
      </w:tr>
      <w:tr w:rsidR="00D73F5F" w:rsidTr="00D73F5F"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Праздничные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социально-значимые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населения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08 04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35Е0105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</w:pPr>
            <w:r>
              <w:t>734,3</w:t>
            </w:r>
          </w:p>
        </w:tc>
      </w:tr>
      <w:tr w:rsidR="00D73F5F" w:rsidTr="00D73F5F"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Прочая</w:t>
            </w:r>
            <w:proofErr w:type="spellEnd"/>
            <w:r>
              <w:t xml:space="preserve"> </w:t>
            </w:r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 xml:space="preserve">, </w:t>
            </w:r>
            <w:proofErr w:type="spellStart"/>
            <w:r>
              <w:t>работ</w:t>
            </w:r>
            <w:proofErr w:type="spellEnd"/>
            <w:r>
              <w:t xml:space="preserve"> и </w:t>
            </w:r>
            <w:proofErr w:type="spellStart"/>
            <w:r>
              <w:t>услуг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нужд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rPr>
                <w:bCs/>
              </w:rPr>
              <w:t>08 0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35Е0105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</w:pPr>
            <w:r>
              <w:t>130,9</w:t>
            </w:r>
          </w:p>
        </w:tc>
      </w:tr>
      <w:tr w:rsidR="00D73F5F" w:rsidTr="00D73F5F"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Вопросы в области социальной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585,3</w:t>
            </w:r>
          </w:p>
        </w:tc>
      </w:tr>
      <w:tr w:rsidR="00D73F5F" w:rsidTr="00D73F5F">
        <w:trPr>
          <w:trHeight w:val="61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94,1</w:t>
            </w:r>
          </w:p>
        </w:tc>
      </w:tr>
      <w:tr w:rsidR="00D73F5F" w:rsidTr="00D73F5F"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10 01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rPr>
                <w:bCs/>
              </w:rPr>
              <w:t>35</w:t>
            </w:r>
            <w:r>
              <w:rPr>
                <w:bCs/>
                <w:lang w:val="ru-RU"/>
              </w:rPr>
              <w:t>П0109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</w:pPr>
            <w:r>
              <w:t>94,1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10 01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rPr>
                <w:bCs/>
              </w:rPr>
              <w:t>35</w:t>
            </w:r>
            <w:r>
              <w:rPr>
                <w:bCs/>
                <w:lang w:val="ru-RU"/>
              </w:rPr>
              <w:t>П0109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</w:pPr>
            <w:r>
              <w:t>94,1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Пособия, компенсации и иные социальные выплаты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10 06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tabs>
                <w:tab w:val="left" w:pos="175"/>
              </w:tabs>
              <w:snapToGrid w:val="0"/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491,2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10 06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rPr>
                <w:bCs/>
              </w:rPr>
              <w:t>35</w:t>
            </w:r>
            <w:r>
              <w:rPr>
                <w:bCs/>
                <w:lang w:val="ru-RU"/>
              </w:rPr>
              <w:t>П0118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tabs>
                <w:tab w:val="left" w:pos="175"/>
              </w:tabs>
              <w:snapToGrid w:val="0"/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491,2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10 06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rPr>
                <w:bCs/>
              </w:rPr>
              <w:t>35</w:t>
            </w:r>
            <w:r>
              <w:rPr>
                <w:bCs/>
                <w:lang w:val="ru-RU"/>
              </w:rPr>
              <w:t>П0118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</w:pPr>
            <w:r>
              <w:t>321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t>491,2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Средства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массовой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информации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538,4</w:t>
            </w:r>
          </w:p>
        </w:tc>
      </w:tr>
      <w:tr w:rsidR="00D73F5F" w:rsidTr="00D73F5F">
        <w:trPr>
          <w:trHeight w:val="39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Периодическая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печать</w:t>
            </w:r>
            <w:proofErr w:type="spellEnd"/>
            <w:r>
              <w:rPr>
                <w:bCs/>
                <w:color w:val="000000"/>
              </w:rPr>
              <w:t xml:space="preserve"> и </w:t>
            </w:r>
            <w:proofErr w:type="spellStart"/>
            <w:r>
              <w:rPr>
                <w:bCs/>
                <w:color w:val="000000"/>
              </w:rPr>
              <w:t>издательства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394,0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Мероприятия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области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массовой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35Е0103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394,0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Прочая</w:t>
            </w:r>
            <w:proofErr w:type="spellEnd"/>
            <w:r>
              <w:t xml:space="preserve"> </w:t>
            </w:r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 xml:space="preserve">, </w:t>
            </w:r>
            <w:proofErr w:type="spellStart"/>
            <w:r>
              <w:t>работ</w:t>
            </w:r>
            <w:proofErr w:type="spellEnd"/>
            <w:r>
              <w:t xml:space="preserve"> и </w:t>
            </w:r>
            <w:proofErr w:type="spellStart"/>
            <w:r>
              <w:t>услуг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нужд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35Е0103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354,0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Уплата членских взносов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</w:pPr>
            <w:r>
              <w:rPr>
                <w:bCs/>
                <w:color w:val="000000"/>
              </w:rPr>
              <w:t>35</w:t>
            </w:r>
            <w:r>
              <w:rPr>
                <w:bCs/>
                <w:color w:val="000000"/>
                <w:lang w:val="ru-RU"/>
              </w:rPr>
              <w:t>Е0103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Другие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вопросы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области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массовой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35Е0103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D73F5F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</w:pPr>
            <w:r>
              <w:t>144,4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both"/>
            </w:pPr>
            <w:proofErr w:type="spellStart"/>
            <w:r>
              <w:t>Прочая</w:t>
            </w:r>
            <w:proofErr w:type="spellEnd"/>
            <w:r>
              <w:t xml:space="preserve"> </w:t>
            </w:r>
            <w:proofErr w:type="spellStart"/>
            <w:r>
              <w:t>закупка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 xml:space="preserve">, </w:t>
            </w:r>
            <w:proofErr w:type="spellStart"/>
            <w:r>
              <w:t>работ</w:t>
            </w:r>
            <w:proofErr w:type="spellEnd"/>
            <w:r>
              <w:t xml:space="preserve"> и </w:t>
            </w:r>
            <w:proofErr w:type="spellStart"/>
            <w:r>
              <w:t>услуг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нужд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35Е0103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tabs>
                <w:tab w:val="left" w:pos="175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144,4</w:t>
            </w:r>
          </w:p>
        </w:tc>
      </w:tr>
      <w:tr w:rsidR="00D73F5F" w:rsidTr="00D73F5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Standard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3F5F" w:rsidRDefault="00D73F5F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Heading4"/>
              <w:tabs>
                <w:tab w:val="left" w:pos="175"/>
              </w:tabs>
              <w:snapToGrid w:val="0"/>
              <w:jc w:val="center"/>
              <w:outlineLvl w:val="9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15 014,0</w:t>
            </w:r>
          </w:p>
        </w:tc>
      </w:tr>
    </w:tbl>
    <w:p w:rsidR="00D73F5F" w:rsidRDefault="00D73F5F">
      <w:pPr>
        <w:pStyle w:val="Standard"/>
        <w:jc w:val="both"/>
      </w:pPr>
    </w:p>
    <w:p w:rsidR="00D73F5F" w:rsidRDefault="00D73F5F">
      <w:pPr>
        <w:pStyle w:val="Standard"/>
        <w:jc w:val="both"/>
        <w:rPr>
          <w:sz w:val="26"/>
          <w:szCs w:val="26"/>
        </w:rPr>
      </w:pPr>
    </w:p>
    <w:p w:rsidR="00D73F5F" w:rsidRDefault="00D73F5F">
      <w:pPr>
        <w:pStyle w:val="Standard"/>
        <w:jc w:val="both"/>
        <w:rPr>
          <w:sz w:val="26"/>
          <w:szCs w:val="26"/>
          <w:lang w:val="en-US"/>
        </w:rPr>
      </w:pPr>
    </w:p>
    <w:p w:rsidR="00D73F5F" w:rsidRDefault="00D73F5F">
      <w:pPr>
        <w:pStyle w:val="Standard"/>
        <w:jc w:val="both"/>
        <w:rPr>
          <w:sz w:val="26"/>
          <w:szCs w:val="26"/>
          <w:lang w:val="en-US"/>
        </w:rPr>
      </w:pPr>
    </w:p>
    <w:p w:rsidR="00D73F5F" w:rsidRDefault="00D73F5F">
      <w:pPr>
        <w:pStyle w:val="Standard"/>
        <w:jc w:val="both"/>
        <w:rPr>
          <w:sz w:val="26"/>
          <w:szCs w:val="26"/>
          <w:lang w:val="en-US"/>
        </w:rPr>
      </w:pPr>
    </w:p>
    <w:tbl>
      <w:tblPr>
        <w:tblW w:w="10320" w:type="dxa"/>
        <w:tblInd w:w="-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0"/>
        <w:gridCol w:w="4035"/>
        <w:gridCol w:w="75"/>
        <w:gridCol w:w="75"/>
        <w:gridCol w:w="585"/>
      </w:tblGrid>
      <w:tr w:rsidR="00D73F5F" w:rsidTr="00D73F5F">
        <w:tc>
          <w:tcPr>
            <w:tcW w:w="55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color w:val="000000"/>
                <w:sz w:val="26"/>
                <w:szCs w:val="26"/>
              </w:rPr>
            </w:pPr>
          </w:p>
          <w:p w:rsidR="00D73F5F" w:rsidRDefault="00D73F5F">
            <w:pPr>
              <w:pStyle w:val="Standard"/>
              <w:snapToGrid w:val="0"/>
              <w:rPr>
                <w:color w:val="000000"/>
                <w:sz w:val="26"/>
                <w:szCs w:val="26"/>
              </w:rPr>
            </w:pPr>
          </w:p>
          <w:p w:rsidR="00D73F5F" w:rsidRDefault="00D73F5F">
            <w:pPr>
              <w:pStyle w:val="Standard"/>
              <w:snapToGrid w:val="0"/>
              <w:rPr>
                <w:color w:val="000000"/>
                <w:sz w:val="26"/>
                <w:szCs w:val="26"/>
              </w:rPr>
            </w:pPr>
          </w:p>
          <w:p w:rsidR="00D73F5F" w:rsidRDefault="00D73F5F">
            <w:pPr>
              <w:pStyle w:val="Standard"/>
              <w:snapToGrid w:val="0"/>
              <w:rPr>
                <w:color w:val="000000"/>
                <w:sz w:val="26"/>
                <w:szCs w:val="26"/>
              </w:rPr>
            </w:pPr>
          </w:p>
          <w:p w:rsidR="00D73F5F" w:rsidRDefault="00D73F5F">
            <w:pPr>
              <w:pStyle w:val="Standard"/>
              <w:snapToGrid w:val="0"/>
              <w:rPr>
                <w:color w:val="000000"/>
                <w:sz w:val="26"/>
                <w:szCs w:val="26"/>
              </w:rPr>
            </w:pPr>
          </w:p>
          <w:p w:rsidR="00D73F5F" w:rsidRDefault="00D73F5F">
            <w:pPr>
              <w:pStyle w:val="Standard"/>
              <w:snapToGrid w:val="0"/>
              <w:rPr>
                <w:color w:val="000000"/>
                <w:sz w:val="26"/>
                <w:szCs w:val="26"/>
              </w:rPr>
            </w:pPr>
          </w:p>
          <w:p w:rsidR="00D73F5F" w:rsidRDefault="00D73F5F">
            <w:pPr>
              <w:pStyle w:val="Standard"/>
              <w:snapToGrid w:val="0"/>
              <w:ind w:right="-4365"/>
              <w:rPr>
                <w:color w:val="000000"/>
                <w:sz w:val="26"/>
                <w:szCs w:val="26"/>
              </w:rPr>
            </w:pPr>
          </w:p>
        </w:tc>
        <w:tc>
          <w:tcPr>
            <w:tcW w:w="40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FD1854">
            <w:pPr>
              <w:pStyle w:val="Heading1"/>
              <w:snapToGrid w:val="0"/>
              <w:ind w:left="432" w:hanging="432"/>
              <w:jc w:val="left"/>
              <w:outlineLvl w:val="9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Приложение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4</w:t>
            </w:r>
          </w:p>
          <w:p w:rsidR="00D73F5F" w:rsidRDefault="00FD1854">
            <w:pPr>
              <w:pStyle w:val="Standard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 </w:t>
            </w:r>
            <w:proofErr w:type="spellStart"/>
            <w:r>
              <w:rPr>
                <w:color w:val="000000"/>
                <w:sz w:val="26"/>
                <w:szCs w:val="26"/>
              </w:rPr>
              <w:t>решению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Совета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депутатов</w:t>
            </w:r>
            <w:proofErr w:type="spellEnd"/>
          </w:p>
          <w:p w:rsidR="00D73F5F" w:rsidRPr="00D106DC" w:rsidRDefault="00FD1854">
            <w:pPr>
              <w:pStyle w:val="Standard"/>
              <w:rPr>
                <w:lang w:val="ru-RU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муниципального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округа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Силино                          </w:t>
            </w:r>
            <w:proofErr w:type="spellStart"/>
            <w:r>
              <w:rPr>
                <w:color w:val="000000"/>
                <w:sz w:val="26"/>
                <w:szCs w:val="26"/>
              </w:rPr>
              <w:t>от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25.05.</w:t>
            </w:r>
            <w:r>
              <w:rPr>
                <w:color w:val="000000"/>
                <w:sz w:val="26"/>
                <w:szCs w:val="26"/>
              </w:rPr>
              <w:t xml:space="preserve">2016 </w:t>
            </w:r>
            <w:r w:rsidR="00D106DC">
              <w:rPr>
                <w:color w:val="000000"/>
                <w:sz w:val="26"/>
                <w:szCs w:val="26"/>
                <w:lang w:val="ru-RU"/>
              </w:rPr>
              <w:t>№ 07/03-СД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5F" w:rsidRDefault="00D73F5F">
            <w:pPr>
              <w:pStyle w:val="Standard"/>
              <w:snapToGrid w:val="0"/>
              <w:ind w:right="555"/>
              <w:rPr>
                <w:color w:val="000000"/>
                <w:sz w:val="26"/>
                <w:szCs w:val="26"/>
              </w:rPr>
            </w:pPr>
          </w:p>
        </w:tc>
      </w:tr>
    </w:tbl>
    <w:p w:rsidR="00D73F5F" w:rsidRDefault="00D73F5F">
      <w:pPr>
        <w:pStyle w:val="Standard"/>
        <w:jc w:val="both"/>
      </w:pPr>
    </w:p>
    <w:p w:rsidR="00D73F5F" w:rsidRDefault="00D73F5F">
      <w:pPr>
        <w:pStyle w:val="Standard"/>
        <w:jc w:val="both"/>
        <w:rPr>
          <w:sz w:val="26"/>
          <w:szCs w:val="26"/>
        </w:rPr>
      </w:pPr>
    </w:p>
    <w:p w:rsidR="00D73F5F" w:rsidRDefault="00D73F5F">
      <w:pPr>
        <w:pStyle w:val="Standard"/>
        <w:jc w:val="both"/>
        <w:rPr>
          <w:sz w:val="26"/>
          <w:szCs w:val="26"/>
        </w:rPr>
      </w:pPr>
    </w:p>
    <w:p w:rsidR="00D73F5F" w:rsidRDefault="00FD1854">
      <w:pPr>
        <w:pStyle w:val="Standard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Источники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финансирования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дефицита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бюджета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муниципального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округа</w:t>
      </w:r>
      <w:proofErr w:type="spellEnd"/>
      <w:r>
        <w:rPr>
          <w:b/>
          <w:bCs/>
          <w:sz w:val="26"/>
          <w:szCs w:val="26"/>
        </w:rPr>
        <w:t xml:space="preserve"> Силино </w:t>
      </w:r>
      <w:proofErr w:type="spellStart"/>
      <w:r>
        <w:rPr>
          <w:b/>
          <w:bCs/>
          <w:sz w:val="26"/>
          <w:szCs w:val="26"/>
        </w:rPr>
        <w:t>за</w:t>
      </w:r>
      <w:proofErr w:type="spellEnd"/>
      <w:r>
        <w:rPr>
          <w:b/>
          <w:bCs/>
          <w:sz w:val="26"/>
          <w:szCs w:val="26"/>
        </w:rPr>
        <w:t xml:space="preserve"> 2015 </w:t>
      </w:r>
      <w:proofErr w:type="spellStart"/>
      <w:r>
        <w:rPr>
          <w:b/>
          <w:bCs/>
          <w:sz w:val="26"/>
          <w:szCs w:val="26"/>
        </w:rPr>
        <w:t>год</w:t>
      </w:r>
      <w:proofErr w:type="spellEnd"/>
      <w:r>
        <w:rPr>
          <w:b/>
          <w:bCs/>
          <w:sz w:val="26"/>
          <w:szCs w:val="26"/>
        </w:rPr>
        <w:t>.</w:t>
      </w:r>
    </w:p>
    <w:p w:rsidR="00D73F5F" w:rsidRDefault="00FD1854">
      <w:pPr>
        <w:pStyle w:val="Standard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(</w:t>
      </w:r>
      <w:proofErr w:type="spellStart"/>
      <w:r>
        <w:rPr>
          <w:b/>
          <w:bCs/>
          <w:sz w:val="26"/>
          <w:szCs w:val="26"/>
        </w:rPr>
        <w:t>тыс.руб</w:t>
      </w:r>
      <w:proofErr w:type="spellEnd"/>
      <w:r>
        <w:rPr>
          <w:b/>
          <w:bCs/>
          <w:sz w:val="26"/>
          <w:szCs w:val="26"/>
        </w:rPr>
        <w:t>.)</w:t>
      </w:r>
    </w:p>
    <w:tbl>
      <w:tblPr>
        <w:tblW w:w="9684" w:type="dxa"/>
        <w:tblInd w:w="-1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2"/>
        <w:gridCol w:w="4078"/>
        <w:gridCol w:w="2394"/>
      </w:tblGrid>
      <w:tr w:rsidR="00D73F5F" w:rsidTr="00D73F5F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TableContents"/>
              <w:snapToGrid w:val="0"/>
              <w:ind w:left="5" w:right="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Код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источника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финансирования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по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КИВФ,КИВиФ</w:t>
            </w:r>
            <w:proofErr w:type="spellEnd"/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TableContents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Наименование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показателя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TableContents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Исполнено</w:t>
            </w:r>
            <w:proofErr w:type="spellEnd"/>
          </w:p>
        </w:tc>
      </w:tr>
      <w:tr w:rsidR="00D73F5F" w:rsidTr="00D73F5F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00090000000000000000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TableContents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Источники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финансирования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дефицита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бюджетов</w:t>
            </w:r>
            <w:proofErr w:type="spellEnd"/>
            <w:r>
              <w:rPr>
                <w:sz w:val="26"/>
                <w:szCs w:val="26"/>
              </w:rPr>
              <w:t xml:space="preserve"> -</w:t>
            </w:r>
            <w:proofErr w:type="spellStart"/>
            <w:r>
              <w:rPr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TableContents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1 604,7</w:t>
            </w:r>
          </w:p>
        </w:tc>
      </w:tr>
      <w:tr w:rsidR="00D73F5F" w:rsidTr="00D73F5F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00001050000000000000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TableContents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Изменения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остатков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средств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TableContents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1 604,7</w:t>
            </w:r>
          </w:p>
        </w:tc>
      </w:tr>
      <w:tr w:rsidR="00D73F5F" w:rsidTr="00D73F5F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00001050201030000510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TableContents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Увеличение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уменьшение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прочих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остатков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денежных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средств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местных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бюджетов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TableContents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- 16 672,3</w:t>
            </w:r>
          </w:p>
        </w:tc>
      </w:tr>
      <w:tr w:rsidR="00D73F5F" w:rsidTr="00D73F5F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00001050201030000610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TableContents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Увеличение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уменьшение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прочих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остатков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денежных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средств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местных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бюджетов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5F" w:rsidRDefault="00FD1854">
            <w:pPr>
              <w:pStyle w:val="TableContents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15 067,6</w:t>
            </w:r>
          </w:p>
        </w:tc>
      </w:tr>
    </w:tbl>
    <w:p w:rsidR="00D73F5F" w:rsidRDefault="00D73F5F">
      <w:pPr>
        <w:pStyle w:val="Standard"/>
        <w:jc w:val="both"/>
      </w:pPr>
    </w:p>
    <w:p w:rsidR="00D73F5F" w:rsidRDefault="00D73F5F">
      <w:pPr>
        <w:pStyle w:val="Standard"/>
        <w:jc w:val="both"/>
        <w:rPr>
          <w:sz w:val="26"/>
          <w:szCs w:val="26"/>
        </w:rPr>
      </w:pPr>
    </w:p>
    <w:p w:rsidR="00D73F5F" w:rsidRDefault="00D73F5F">
      <w:pPr>
        <w:pStyle w:val="Standard"/>
        <w:jc w:val="both"/>
        <w:rPr>
          <w:sz w:val="26"/>
          <w:szCs w:val="26"/>
        </w:rPr>
      </w:pPr>
    </w:p>
    <w:p w:rsidR="00D73F5F" w:rsidRDefault="00D73F5F">
      <w:pPr>
        <w:pStyle w:val="Standard"/>
        <w:jc w:val="both"/>
        <w:rPr>
          <w:sz w:val="26"/>
          <w:szCs w:val="26"/>
        </w:rPr>
      </w:pPr>
    </w:p>
    <w:p w:rsidR="00D73F5F" w:rsidRDefault="00D73F5F">
      <w:pPr>
        <w:pStyle w:val="Standard"/>
        <w:jc w:val="both"/>
        <w:rPr>
          <w:sz w:val="26"/>
          <w:szCs w:val="26"/>
        </w:rPr>
      </w:pPr>
    </w:p>
    <w:p w:rsidR="00D73F5F" w:rsidRDefault="00D73F5F">
      <w:pPr>
        <w:pStyle w:val="Standard"/>
        <w:jc w:val="both"/>
        <w:rPr>
          <w:sz w:val="26"/>
          <w:szCs w:val="26"/>
        </w:rPr>
      </w:pPr>
    </w:p>
    <w:p w:rsidR="00D73F5F" w:rsidRDefault="00D73F5F">
      <w:pPr>
        <w:pStyle w:val="Standard"/>
        <w:jc w:val="both"/>
        <w:rPr>
          <w:sz w:val="26"/>
          <w:szCs w:val="26"/>
        </w:rPr>
      </w:pPr>
    </w:p>
    <w:p w:rsidR="00D73F5F" w:rsidRDefault="00D73F5F">
      <w:pPr>
        <w:pStyle w:val="Standard"/>
        <w:jc w:val="both"/>
        <w:rPr>
          <w:sz w:val="26"/>
          <w:szCs w:val="26"/>
        </w:rPr>
      </w:pPr>
    </w:p>
    <w:p w:rsidR="00D73F5F" w:rsidRDefault="00D73F5F">
      <w:pPr>
        <w:pStyle w:val="Standard"/>
        <w:jc w:val="both"/>
        <w:rPr>
          <w:sz w:val="26"/>
          <w:szCs w:val="26"/>
        </w:rPr>
      </w:pPr>
    </w:p>
    <w:p w:rsidR="00D73F5F" w:rsidRDefault="00D73F5F">
      <w:pPr>
        <w:pStyle w:val="Standard"/>
        <w:shd w:val="clear" w:color="auto" w:fill="FFFFFF"/>
        <w:ind w:left="163"/>
        <w:jc w:val="center"/>
        <w:rPr>
          <w:sz w:val="26"/>
          <w:szCs w:val="26"/>
        </w:rPr>
      </w:pPr>
    </w:p>
    <w:sectPr w:rsidR="00D73F5F" w:rsidSect="00D73F5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6DC" w:rsidRDefault="00D106DC" w:rsidP="00D73F5F">
      <w:r>
        <w:separator/>
      </w:r>
    </w:p>
  </w:endnote>
  <w:endnote w:type="continuationSeparator" w:id="0">
    <w:p w:rsidR="00D106DC" w:rsidRDefault="00D106DC" w:rsidP="00D73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6DC" w:rsidRDefault="00D106DC" w:rsidP="00D73F5F">
      <w:r w:rsidRPr="00D73F5F">
        <w:rPr>
          <w:color w:val="000000"/>
        </w:rPr>
        <w:separator/>
      </w:r>
    </w:p>
  </w:footnote>
  <w:footnote w:type="continuationSeparator" w:id="0">
    <w:p w:rsidR="00D106DC" w:rsidRDefault="00D106DC" w:rsidP="00D73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F5F"/>
    <w:rsid w:val="00195B18"/>
    <w:rsid w:val="001E2211"/>
    <w:rsid w:val="00296B62"/>
    <w:rsid w:val="00374E41"/>
    <w:rsid w:val="00A83774"/>
    <w:rsid w:val="00D106DC"/>
    <w:rsid w:val="00D73F5F"/>
    <w:rsid w:val="00E41963"/>
    <w:rsid w:val="00F4436F"/>
    <w:rsid w:val="00FD1854"/>
    <w:rsid w:val="00FD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F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3F5F"/>
    <w:pPr>
      <w:suppressAutoHyphens/>
    </w:pPr>
  </w:style>
  <w:style w:type="paragraph" w:styleId="a3">
    <w:name w:val="Title"/>
    <w:basedOn w:val="Standard"/>
    <w:next w:val="Textbody"/>
    <w:rsid w:val="00D73F5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73F5F"/>
    <w:pPr>
      <w:spacing w:after="120"/>
    </w:pPr>
  </w:style>
  <w:style w:type="paragraph" w:styleId="a4">
    <w:name w:val="Subtitle"/>
    <w:basedOn w:val="a3"/>
    <w:next w:val="Textbody"/>
    <w:rsid w:val="00D73F5F"/>
    <w:pPr>
      <w:jc w:val="center"/>
    </w:pPr>
    <w:rPr>
      <w:i/>
      <w:iCs/>
    </w:rPr>
  </w:style>
  <w:style w:type="paragraph" w:styleId="a5">
    <w:name w:val="List"/>
    <w:basedOn w:val="Textbody"/>
    <w:rsid w:val="00D73F5F"/>
  </w:style>
  <w:style w:type="paragraph" w:customStyle="1" w:styleId="Caption">
    <w:name w:val="Caption"/>
    <w:basedOn w:val="Standard"/>
    <w:rsid w:val="00D73F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73F5F"/>
    <w:pPr>
      <w:suppressLineNumbers/>
    </w:pPr>
  </w:style>
  <w:style w:type="paragraph" w:customStyle="1" w:styleId="31">
    <w:name w:val="Основной текст 31"/>
    <w:basedOn w:val="Standard"/>
    <w:rsid w:val="00D73F5F"/>
    <w:pPr>
      <w:suppressAutoHyphens w:val="0"/>
      <w:jc w:val="center"/>
    </w:pPr>
    <w:rPr>
      <w:sz w:val="28"/>
    </w:rPr>
  </w:style>
  <w:style w:type="paragraph" w:customStyle="1" w:styleId="Heading1">
    <w:name w:val="Heading 1"/>
    <w:basedOn w:val="Standard"/>
    <w:next w:val="Standard"/>
    <w:rsid w:val="00D73F5F"/>
    <w:pPr>
      <w:keepNext/>
      <w:jc w:val="center"/>
      <w:outlineLvl w:val="0"/>
    </w:pPr>
    <w:rPr>
      <w:b/>
      <w:sz w:val="32"/>
    </w:rPr>
  </w:style>
  <w:style w:type="paragraph" w:customStyle="1" w:styleId="Default">
    <w:name w:val="Default"/>
    <w:rsid w:val="00D73F5F"/>
    <w:pPr>
      <w:widowControl/>
      <w:suppressAutoHyphens/>
      <w:autoSpaceDE w:val="0"/>
    </w:pPr>
    <w:rPr>
      <w:rFonts w:eastAsia="Arial" w:cs="Times New Roman"/>
      <w:color w:val="000000"/>
      <w:lang w:val="ru-RU" w:bidi="ar-SA"/>
    </w:rPr>
  </w:style>
  <w:style w:type="paragraph" w:customStyle="1" w:styleId="TableContents">
    <w:name w:val="Table Contents"/>
    <w:basedOn w:val="Standard"/>
    <w:rsid w:val="00D73F5F"/>
    <w:pPr>
      <w:suppressLineNumbers/>
    </w:pPr>
  </w:style>
  <w:style w:type="paragraph" w:customStyle="1" w:styleId="TableHeading">
    <w:name w:val="Table Heading"/>
    <w:basedOn w:val="TableContents"/>
    <w:rsid w:val="00D73F5F"/>
    <w:pPr>
      <w:jc w:val="center"/>
    </w:pPr>
    <w:rPr>
      <w:b/>
      <w:bCs/>
    </w:rPr>
  </w:style>
  <w:style w:type="paragraph" w:customStyle="1" w:styleId="Heading6">
    <w:name w:val="Heading 6"/>
    <w:basedOn w:val="Standard"/>
    <w:next w:val="Standard"/>
    <w:rsid w:val="00D73F5F"/>
    <w:pPr>
      <w:keepNext/>
      <w:jc w:val="both"/>
      <w:outlineLvl w:val="5"/>
    </w:pPr>
    <w:rPr>
      <w:sz w:val="28"/>
    </w:rPr>
  </w:style>
  <w:style w:type="paragraph" w:customStyle="1" w:styleId="Heading5">
    <w:name w:val="Heading 5"/>
    <w:basedOn w:val="Standard"/>
    <w:next w:val="Standard"/>
    <w:rsid w:val="00D73F5F"/>
    <w:pPr>
      <w:keepNext/>
      <w:jc w:val="center"/>
      <w:outlineLvl w:val="4"/>
    </w:pPr>
    <w:rPr>
      <w:b/>
      <w:sz w:val="28"/>
    </w:rPr>
  </w:style>
  <w:style w:type="paragraph" w:customStyle="1" w:styleId="Heading4">
    <w:name w:val="Heading 4"/>
    <w:basedOn w:val="Standard"/>
    <w:next w:val="Standard"/>
    <w:rsid w:val="00D73F5F"/>
    <w:pPr>
      <w:keepNext/>
      <w:jc w:val="right"/>
      <w:outlineLvl w:val="3"/>
    </w:pPr>
    <w:rPr>
      <w:sz w:val="28"/>
    </w:rPr>
  </w:style>
  <w:style w:type="paragraph" w:customStyle="1" w:styleId="ConsPlusTitle">
    <w:name w:val="ConsPlusTitle"/>
    <w:rsid w:val="00D73F5F"/>
    <w:pPr>
      <w:widowControl/>
      <w:suppressAutoHyphens/>
      <w:autoSpaceDE w:val="0"/>
    </w:pPr>
    <w:rPr>
      <w:rFonts w:eastAsia="Arial" w:cs="Times New Roman"/>
      <w:b/>
      <w:bCs/>
      <w:sz w:val="28"/>
      <w:szCs w:val="28"/>
      <w:lang w:val="ru-RU" w:bidi="ar-SA"/>
    </w:rPr>
  </w:style>
  <w:style w:type="paragraph" w:customStyle="1" w:styleId="Heading2">
    <w:name w:val="Heading 2"/>
    <w:basedOn w:val="Standard"/>
    <w:next w:val="Standard"/>
    <w:rsid w:val="00D73F5F"/>
    <w:pPr>
      <w:keepNext/>
      <w:outlineLvl w:val="1"/>
    </w:pPr>
    <w:rPr>
      <w:b/>
      <w:bCs/>
      <w:sz w:val="28"/>
    </w:rPr>
  </w:style>
  <w:style w:type="character" w:styleId="a6">
    <w:name w:val="Emphasis"/>
    <w:basedOn w:val="a0"/>
    <w:rsid w:val="00D73F5F"/>
    <w:rPr>
      <w:i/>
      <w:iCs/>
    </w:rPr>
  </w:style>
  <w:style w:type="character" w:customStyle="1" w:styleId="FontStyle26">
    <w:name w:val="Font Style26"/>
    <w:basedOn w:val="a0"/>
    <w:rsid w:val="00D73F5F"/>
    <w:rPr>
      <w:rFonts w:ascii="Times New Roman" w:hAnsi="Times New Roman" w:cs="Times New Roman"/>
      <w:b/>
      <w:bCs/>
      <w:sz w:val="22"/>
      <w:szCs w:val="22"/>
    </w:rPr>
  </w:style>
  <w:style w:type="character" w:customStyle="1" w:styleId="NumberingSymbols">
    <w:name w:val="Numbering Symbols"/>
    <w:rsid w:val="00D73F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</cp:lastModifiedBy>
  <cp:revision>3</cp:revision>
  <cp:lastPrinted>2016-05-25T11:24:00Z</cp:lastPrinted>
  <dcterms:created xsi:type="dcterms:W3CDTF">2016-05-26T05:33:00Z</dcterms:created>
  <dcterms:modified xsi:type="dcterms:W3CDTF">2016-05-26T06:00:00Z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