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EB" w:rsidRPr="00B750BB" w:rsidRDefault="00C07CEB" w:rsidP="00C07CEB">
      <w:pPr>
        <w:pStyle w:val="a3"/>
        <w:ind w:firstLine="709"/>
        <w:rPr>
          <w:b/>
          <w:bCs/>
          <w:sz w:val="26"/>
          <w:szCs w:val="26"/>
        </w:rPr>
      </w:pP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  <w:bookmarkStart w:id="0" w:name="_GoBack"/>
      <w:r w:rsidRPr="00BF62A3">
        <w:rPr>
          <w:b/>
          <w:sz w:val="28"/>
          <w:szCs w:val="28"/>
        </w:rPr>
        <w:t>СОВЕТ ДЕПУТАТОВ</w:t>
      </w: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  <w:r w:rsidRPr="00BF62A3">
        <w:rPr>
          <w:b/>
          <w:sz w:val="28"/>
          <w:szCs w:val="28"/>
        </w:rPr>
        <w:t>МУНИЦИПАЛЬНОГО ОКРУГА САВЕЛКИ</w:t>
      </w: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  <w:r w:rsidRPr="00BF62A3">
        <w:rPr>
          <w:b/>
          <w:sz w:val="28"/>
          <w:szCs w:val="28"/>
        </w:rPr>
        <w:t>РЕШЕНИЕ</w:t>
      </w: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</w:p>
    <w:p w:rsidR="00EE57E5" w:rsidRPr="00BF62A3" w:rsidRDefault="00EE57E5" w:rsidP="00EE57E5">
      <w:pPr>
        <w:jc w:val="center"/>
        <w:rPr>
          <w:b/>
          <w:sz w:val="28"/>
          <w:szCs w:val="28"/>
        </w:rPr>
      </w:pPr>
    </w:p>
    <w:p w:rsidR="00EE57E5" w:rsidRPr="00BF62A3" w:rsidRDefault="00EE57E5" w:rsidP="00EE57E5">
      <w:pPr>
        <w:rPr>
          <w:sz w:val="28"/>
          <w:szCs w:val="28"/>
        </w:rPr>
      </w:pPr>
      <w:r w:rsidRPr="00BF62A3">
        <w:rPr>
          <w:sz w:val="28"/>
          <w:szCs w:val="28"/>
        </w:rPr>
        <w:t>от 19.02.2013 г. № 2  –МС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F62A3" w:rsidRPr="00BF62A3" w:rsidTr="00B50636">
        <w:tc>
          <w:tcPr>
            <w:tcW w:w="4788" w:type="dxa"/>
          </w:tcPr>
          <w:p w:rsidR="00EE57E5" w:rsidRPr="00BF62A3" w:rsidRDefault="00EE57E5" w:rsidP="00B50636">
            <w:pPr>
              <w:shd w:val="clear" w:color="auto" w:fill="FFFFFF"/>
              <w:ind w:right="29"/>
              <w:rPr>
                <w:sz w:val="28"/>
                <w:szCs w:val="28"/>
              </w:rPr>
            </w:pPr>
          </w:p>
        </w:tc>
      </w:tr>
      <w:bookmarkEnd w:id="0"/>
    </w:tbl>
    <w:p w:rsidR="00C07CEB" w:rsidRPr="00CF194A" w:rsidRDefault="00C07CEB" w:rsidP="00C07CEB">
      <w:pPr>
        <w:tabs>
          <w:tab w:val="left" w:pos="567"/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D32B72" w:rsidRPr="00CF194A" w:rsidRDefault="00D32B72" w:rsidP="00D32B72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  <w:r w:rsidRPr="00CF19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заслушивании</w:t>
      </w:r>
      <w:r w:rsidRPr="00CF194A">
        <w:rPr>
          <w:b/>
          <w:sz w:val="28"/>
          <w:szCs w:val="28"/>
        </w:rPr>
        <w:t xml:space="preserve"> </w:t>
      </w:r>
      <w:proofErr w:type="gramStart"/>
      <w:r w:rsidRPr="00CF194A">
        <w:rPr>
          <w:b/>
          <w:sz w:val="28"/>
          <w:szCs w:val="28"/>
        </w:rPr>
        <w:t xml:space="preserve">информации </w:t>
      </w:r>
      <w:r>
        <w:rPr>
          <w:b/>
          <w:sz w:val="28"/>
          <w:szCs w:val="28"/>
        </w:rPr>
        <w:t xml:space="preserve">руководителя  </w:t>
      </w:r>
      <w:r w:rsidRPr="0035486A">
        <w:rPr>
          <w:b/>
          <w:sz w:val="28"/>
          <w:szCs w:val="28"/>
        </w:rPr>
        <w:t>Государственного бюджетного учреждения  здравоохранения города</w:t>
      </w:r>
      <w:proofErr w:type="gramEnd"/>
      <w:r w:rsidRPr="0035486A">
        <w:rPr>
          <w:b/>
          <w:sz w:val="28"/>
          <w:szCs w:val="28"/>
        </w:rPr>
        <w:t xml:space="preserve"> Москвы  «Городская поликлиника № 201 Департамента здравоохранения города Москвы»</w:t>
      </w:r>
      <w:r>
        <w:rPr>
          <w:b/>
          <w:sz w:val="28"/>
          <w:szCs w:val="28"/>
        </w:rPr>
        <w:t xml:space="preserve"> о работе  учреждения, обслуживающего взрослое население муниципального округа Савелки </w:t>
      </w:r>
    </w:p>
    <w:p w:rsidR="00D32B72" w:rsidRPr="00CF194A" w:rsidRDefault="00D32B72" w:rsidP="00D32B72">
      <w:pPr>
        <w:pStyle w:val="a3"/>
        <w:ind w:firstLine="700"/>
      </w:pPr>
    </w:p>
    <w:p w:rsidR="00D32B72" w:rsidRPr="00D40655" w:rsidRDefault="00D32B72" w:rsidP="00D32B72">
      <w:pPr>
        <w:pStyle w:val="a3"/>
        <w:ind w:firstLine="700"/>
        <w:rPr>
          <w:b/>
        </w:rPr>
      </w:pPr>
      <w:proofErr w:type="gramStart"/>
      <w:r w:rsidRPr="00CF194A">
        <w:t xml:space="preserve">Заслушав в соответствии с пунктом </w:t>
      </w:r>
      <w:r>
        <w:t xml:space="preserve">6 </w:t>
      </w:r>
      <w:r w:rsidRPr="00CF194A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</w:t>
      </w:r>
      <w:r>
        <w:t xml:space="preserve">руководителя </w:t>
      </w:r>
      <w:r w:rsidRPr="0035486A">
        <w:t xml:space="preserve">Государственного бюджетного учреждения  здравоохранения города Москвы </w:t>
      </w:r>
      <w:r>
        <w:t xml:space="preserve"> «</w:t>
      </w:r>
      <w:r w:rsidRPr="0035486A">
        <w:t>Городская поликлиника № 201 Департамента здравоохранения города Москвы</w:t>
      </w:r>
      <w:r>
        <w:t>»,</w:t>
      </w:r>
      <w:r w:rsidRPr="00D70802">
        <w:rPr>
          <w:b/>
        </w:rPr>
        <w:t xml:space="preserve"> </w:t>
      </w:r>
      <w:r w:rsidRPr="00D40655">
        <w:rPr>
          <w:b/>
        </w:rPr>
        <w:t>Совет депутатов принял решение:</w:t>
      </w:r>
      <w:proofErr w:type="gramEnd"/>
    </w:p>
    <w:p w:rsidR="00D32B72" w:rsidRPr="00597110" w:rsidRDefault="00D32B72" w:rsidP="00D32B72">
      <w:pPr>
        <w:ind w:firstLine="709"/>
        <w:jc w:val="both"/>
        <w:rPr>
          <w:sz w:val="28"/>
          <w:szCs w:val="28"/>
        </w:rPr>
      </w:pPr>
      <w:r w:rsidRPr="00597110">
        <w:rPr>
          <w:sz w:val="28"/>
          <w:szCs w:val="28"/>
        </w:rPr>
        <w:t>1. Принять информацию руководителя Государственного бюджетного учреждения  здравоохранения города Москвы  «Городская поликлиника № 201 Департамента здравоохранения города Москвы» о работе  учреждения, обслуживающего взрослое население муниципального округа Савелки  к сведению.</w:t>
      </w:r>
    </w:p>
    <w:p w:rsidR="00D32B72" w:rsidRPr="00CF194A" w:rsidRDefault="00D32B72" w:rsidP="00D32B72">
      <w:pPr>
        <w:pStyle w:val="a3"/>
        <w:ind w:firstLine="700"/>
        <w:rPr>
          <w:i/>
        </w:rPr>
      </w:pPr>
      <w:r>
        <w:t xml:space="preserve">2. </w:t>
      </w:r>
      <w:r w:rsidR="00B750BB">
        <w:t>Считать одной из основн</w:t>
      </w:r>
      <w:r w:rsidR="00BF62A3">
        <w:t>ых</w:t>
      </w:r>
      <w:r w:rsidR="00B750BB">
        <w:t xml:space="preserve"> задач  учреждения  улучшени</w:t>
      </w:r>
      <w:r w:rsidR="00BF62A3">
        <w:t>е</w:t>
      </w:r>
      <w:r w:rsidR="00B750BB">
        <w:t xml:space="preserve"> качества диагностики, лечения и доступности медицинской помощи взрослому населению района Савелки.</w:t>
      </w:r>
    </w:p>
    <w:p w:rsidR="00D32B72" w:rsidRPr="009933CE" w:rsidRDefault="00D32B72" w:rsidP="00D32B72">
      <w:pPr>
        <w:pStyle w:val="a3"/>
        <w:ind w:firstLine="700"/>
        <w:rPr>
          <w:bCs/>
          <w:color w:val="000000"/>
          <w:spacing w:val="-3"/>
        </w:rPr>
      </w:pPr>
      <w:r w:rsidRPr="00CF194A">
        <w:t>3. Направить настоящее решение в</w:t>
      </w:r>
      <w:r>
        <w:t xml:space="preserve"> Департамент здравоохранения города Москвы,  </w:t>
      </w:r>
      <w:r w:rsidRPr="00CF194A">
        <w:t xml:space="preserve"> </w:t>
      </w:r>
      <w:r>
        <w:t>ГБУ</w:t>
      </w:r>
      <w:r w:rsidRPr="0035486A">
        <w:t xml:space="preserve"> здравоохранения города Москвы  «Городская поликлиника № 201 Департамента здравоохранения города Москвы»</w:t>
      </w:r>
      <w:r>
        <w:t xml:space="preserve">, </w:t>
      </w:r>
      <w:r w:rsidRPr="00CF194A">
        <w:t>Департамент территориальных органов испо</w:t>
      </w:r>
      <w:r>
        <w:t xml:space="preserve">лнительной власти города Москвы, </w:t>
      </w:r>
      <w:r w:rsidRPr="00CB186F">
        <w:t xml:space="preserve">префектуру Зеленоградского административного округа города Москвы, управу района </w:t>
      </w:r>
      <w:r>
        <w:t xml:space="preserve">Савелки </w:t>
      </w:r>
      <w:r w:rsidRPr="00CB186F">
        <w:t>города Москвы</w:t>
      </w:r>
      <w:r>
        <w:t>.</w:t>
      </w:r>
    </w:p>
    <w:p w:rsidR="00D32B72" w:rsidRPr="002D48CC" w:rsidRDefault="00D32B72" w:rsidP="00D32B72">
      <w:pPr>
        <w:pStyle w:val="a3"/>
        <w:ind w:firstLine="700"/>
      </w:pPr>
      <w:r>
        <w:t>4</w:t>
      </w:r>
      <w:r w:rsidRPr="002D48CC">
        <w:t>. Опубликовать настоящее решение в бюллетене  «Московский муниципальный вест</w:t>
      </w:r>
      <w:r>
        <w:t xml:space="preserve">ник» и </w:t>
      </w:r>
      <w:proofErr w:type="gramStart"/>
      <w:r w:rsidRPr="003147E0">
        <w:t>разместить его</w:t>
      </w:r>
      <w:proofErr w:type="gramEnd"/>
      <w:r w:rsidRPr="003147E0">
        <w:t xml:space="preserve"> </w:t>
      </w:r>
      <w:r w:rsidRPr="00190A65">
        <w:t xml:space="preserve">в информационно-телекоммуникационной сети «Интернет» </w:t>
      </w:r>
      <w:r>
        <w:t xml:space="preserve">на сайте </w:t>
      </w:r>
      <w:r w:rsidRPr="00190A65">
        <w:t>www.savelki.ru.</w:t>
      </w:r>
    </w:p>
    <w:p w:rsidR="00D32B72" w:rsidRPr="002D48CC" w:rsidRDefault="00D32B72" w:rsidP="00D32B72">
      <w:pPr>
        <w:pStyle w:val="a3"/>
        <w:ind w:firstLine="700"/>
      </w:pPr>
      <w:r>
        <w:t>5</w:t>
      </w:r>
      <w:r w:rsidRPr="002D48CC">
        <w:t>.  Настоящее решение вступает в силу со дня его подписания.</w:t>
      </w:r>
    </w:p>
    <w:p w:rsidR="00D32B72" w:rsidRPr="00D125D3" w:rsidRDefault="00D32B72" w:rsidP="00D32B72">
      <w:pPr>
        <w:pStyle w:val="a3"/>
        <w:ind w:firstLine="700"/>
        <w:rPr>
          <w:b/>
        </w:rPr>
      </w:pPr>
      <w:r>
        <w:t>6</w:t>
      </w:r>
      <w:r w:rsidRPr="002D48CC">
        <w:t xml:space="preserve">.  </w:t>
      </w:r>
      <w:proofErr w:type="gramStart"/>
      <w:r w:rsidRPr="002D48CC">
        <w:t>Контроль за</w:t>
      </w:r>
      <w:proofErr w:type="gramEnd"/>
      <w:r w:rsidRPr="002D48CC">
        <w:t xml:space="preserve"> выполнением настоящего решения возложить на Главу муниципального округа Савелки </w:t>
      </w:r>
      <w:proofErr w:type="spellStart"/>
      <w:r w:rsidRPr="00D125D3">
        <w:rPr>
          <w:b/>
        </w:rPr>
        <w:t>Юдахину</w:t>
      </w:r>
      <w:proofErr w:type="spellEnd"/>
      <w:r w:rsidRPr="00D125D3">
        <w:rPr>
          <w:b/>
        </w:rPr>
        <w:t xml:space="preserve"> Ирину Васильевну.</w:t>
      </w:r>
    </w:p>
    <w:p w:rsidR="00D32B72" w:rsidRPr="00D125D3" w:rsidRDefault="00D32B72" w:rsidP="00D32B72">
      <w:pPr>
        <w:jc w:val="both"/>
        <w:rPr>
          <w:b/>
          <w:sz w:val="28"/>
          <w:szCs w:val="28"/>
        </w:rPr>
      </w:pPr>
    </w:p>
    <w:p w:rsidR="00D32B72" w:rsidRPr="002D48CC" w:rsidRDefault="00D32B72" w:rsidP="00D32B72">
      <w:pPr>
        <w:jc w:val="both"/>
        <w:rPr>
          <w:bCs/>
          <w:color w:val="000000"/>
          <w:spacing w:val="-3"/>
          <w:sz w:val="28"/>
          <w:szCs w:val="28"/>
        </w:rPr>
      </w:pPr>
      <w:r w:rsidRPr="002D48CC">
        <w:rPr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B750BB">
        <w:rPr>
          <w:bCs/>
          <w:color w:val="000000"/>
          <w:spacing w:val="-3"/>
          <w:sz w:val="28"/>
          <w:szCs w:val="28"/>
        </w:rPr>
        <w:t>9</w:t>
      </w:r>
      <w:r w:rsidRPr="002D48CC">
        <w:rPr>
          <w:bCs/>
          <w:color w:val="000000"/>
          <w:spacing w:val="-3"/>
          <w:sz w:val="28"/>
          <w:szCs w:val="28"/>
        </w:rPr>
        <w:t xml:space="preserve">, против </w:t>
      </w:r>
      <w:r w:rsidR="00EE57E5">
        <w:rPr>
          <w:bCs/>
          <w:color w:val="000000"/>
          <w:spacing w:val="-3"/>
          <w:sz w:val="28"/>
          <w:szCs w:val="28"/>
        </w:rPr>
        <w:t>0</w:t>
      </w:r>
      <w:r w:rsidRPr="002D48CC">
        <w:rPr>
          <w:bCs/>
          <w:color w:val="000000"/>
          <w:spacing w:val="-3"/>
          <w:sz w:val="28"/>
          <w:szCs w:val="28"/>
        </w:rPr>
        <w:t xml:space="preserve">, воздержались </w:t>
      </w:r>
      <w:r w:rsidR="00EE57E5">
        <w:rPr>
          <w:bCs/>
          <w:color w:val="000000"/>
          <w:spacing w:val="-3"/>
          <w:sz w:val="28"/>
          <w:szCs w:val="28"/>
        </w:rPr>
        <w:t>0</w:t>
      </w:r>
      <w:r w:rsidRPr="002D48CC">
        <w:rPr>
          <w:bCs/>
          <w:color w:val="000000"/>
          <w:spacing w:val="-3"/>
          <w:sz w:val="28"/>
          <w:szCs w:val="28"/>
        </w:rPr>
        <w:t>.</w:t>
      </w:r>
    </w:p>
    <w:p w:rsidR="00D32B72" w:rsidRPr="002D48CC" w:rsidRDefault="00D32B72" w:rsidP="00D32B72">
      <w:pPr>
        <w:jc w:val="both"/>
        <w:rPr>
          <w:bCs/>
          <w:color w:val="000000"/>
          <w:spacing w:val="-3"/>
          <w:sz w:val="28"/>
          <w:szCs w:val="28"/>
        </w:rPr>
      </w:pPr>
    </w:p>
    <w:p w:rsidR="00D32B72" w:rsidRPr="002D48CC" w:rsidRDefault="00D32B72" w:rsidP="00D32B72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</w:p>
    <w:p w:rsidR="00C07CEB" w:rsidRDefault="00D32B72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Савелки </w:t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      И.В. </w:t>
      </w:r>
      <w:proofErr w:type="spellStart"/>
      <w:r w:rsidRPr="002D48CC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896FC1" w:rsidRDefault="00BF62A3"/>
    <w:sectPr w:rsidR="00896FC1" w:rsidSect="00DA237C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B"/>
    <w:rsid w:val="00085665"/>
    <w:rsid w:val="000A797D"/>
    <w:rsid w:val="0035486A"/>
    <w:rsid w:val="00B750BB"/>
    <w:rsid w:val="00BF62A3"/>
    <w:rsid w:val="00C07CEB"/>
    <w:rsid w:val="00CE2EBF"/>
    <w:rsid w:val="00D32B72"/>
    <w:rsid w:val="00DA237C"/>
    <w:rsid w:val="00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2013-02-19T16:14:00Z</cp:lastPrinted>
  <dcterms:created xsi:type="dcterms:W3CDTF">2013-02-19T14:56:00Z</dcterms:created>
  <dcterms:modified xsi:type="dcterms:W3CDTF">2013-02-19T16:15:00Z</dcterms:modified>
</cp:coreProperties>
</file>