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A7" w:rsidRPr="006C6044" w:rsidRDefault="00DF46A7" w:rsidP="00DF46A7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bookmarkStart w:id="0" w:name="OLE_LINK3"/>
      <w:bookmarkStart w:id="1" w:name="OLE_LINK5"/>
      <w:bookmarkStart w:id="2" w:name="OLE_LINK4"/>
      <w:bookmarkStart w:id="3" w:name="OLE_LINK2"/>
      <w:bookmarkStart w:id="4" w:name="_GoBack"/>
      <w:r w:rsidRPr="006C6044">
        <w:rPr>
          <w:sz w:val="28"/>
          <w:szCs w:val="28"/>
        </w:rPr>
        <w:t>СОВЕТ ДЕПУТАТОВ</w:t>
      </w:r>
    </w:p>
    <w:p w:rsidR="00DF46A7" w:rsidRPr="006C6044" w:rsidRDefault="00DF46A7" w:rsidP="00DF46A7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6C6044">
        <w:rPr>
          <w:sz w:val="28"/>
          <w:szCs w:val="28"/>
        </w:rPr>
        <w:t>МУНИЦИПАЛЬНОГО ОКРУГА САВЕЛКИ</w:t>
      </w:r>
    </w:p>
    <w:p w:rsidR="00DF46A7" w:rsidRPr="006C6044" w:rsidRDefault="00DF46A7" w:rsidP="00DF46A7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6C6044">
        <w:rPr>
          <w:sz w:val="28"/>
          <w:szCs w:val="28"/>
        </w:rPr>
        <w:t>РЕШЕНИЕ</w:t>
      </w:r>
    </w:p>
    <w:p w:rsidR="00DF46A7" w:rsidRPr="006C6044" w:rsidRDefault="00DF46A7" w:rsidP="00DF46A7">
      <w:pPr>
        <w:tabs>
          <w:tab w:val="left" w:pos="1276"/>
        </w:tabs>
        <w:ind w:firstLine="567"/>
        <w:rPr>
          <w:sz w:val="28"/>
          <w:szCs w:val="28"/>
        </w:rPr>
      </w:pPr>
    </w:p>
    <w:p w:rsidR="00DF46A7" w:rsidRPr="006C6044" w:rsidRDefault="00DF46A7" w:rsidP="00DF46A7">
      <w:pPr>
        <w:tabs>
          <w:tab w:val="left" w:pos="1276"/>
        </w:tabs>
        <w:ind w:firstLine="567"/>
        <w:rPr>
          <w:sz w:val="28"/>
          <w:szCs w:val="28"/>
        </w:rPr>
      </w:pPr>
    </w:p>
    <w:p w:rsidR="00DF46A7" w:rsidRPr="006C6044" w:rsidRDefault="00DF46A7" w:rsidP="00DF46A7">
      <w:pPr>
        <w:tabs>
          <w:tab w:val="left" w:pos="1276"/>
        </w:tabs>
        <w:ind w:firstLine="567"/>
        <w:rPr>
          <w:sz w:val="28"/>
          <w:szCs w:val="28"/>
        </w:rPr>
      </w:pPr>
    </w:p>
    <w:p w:rsidR="00DF46A7" w:rsidRPr="006C6044" w:rsidRDefault="00DF46A7" w:rsidP="00DF46A7">
      <w:pPr>
        <w:tabs>
          <w:tab w:val="left" w:pos="1276"/>
        </w:tabs>
        <w:rPr>
          <w:sz w:val="28"/>
          <w:szCs w:val="28"/>
        </w:rPr>
      </w:pPr>
    </w:p>
    <w:p w:rsidR="00DF46A7" w:rsidRPr="006C6044" w:rsidRDefault="00DF46A7" w:rsidP="00DF46A7">
      <w:pPr>
        <w:tabs>
          <w:tab w:val="left" w:pos="1276"/>
        </w:tabs>
        <w:rPr>
          <w:sz w:val="28"/>
          <w:szCs w:val="28"/>
        </w:rPr>
      </w:pPr>
    </w:p>
    <w:p w:rsidR="00DF46A7" w:rsidRPr="006C6044" w:rsidRDefault="00DF46A7" w:rsidP="00DF46A7">
      <w:pPr>
        <w:tabs>
          <w:tab w:val="left" w:pos="1276"/>
        </w:tabs>
        <w:rPr>
          <w:sz w:val="28"/>
          <w:szCs w:val="28"/>
        </w:rPr>
      </w:pPr>
      <w:r w:rsidRPr="006C6044">
        <w:rPr>
          <w:sz w:val="28"/>
          <w:szCs w:val="28"/>
        </w:rPr>
        <w:t>от  02 февраля  2016 г. № 1</w:t>
      </w:r>
      <w:r w:rsidR="00382E96" w:rsidRPr="006C6044">
        <w:rPr>
          <w:sz w:val="28"/>
          <w:szCs w:val="28"/>
        </w:rPr>
        <w:t>1</w:t>
      </w:r>
      <w:r w:rsidRPr="006C6044">
        <w:rPr>
          <w:sz w:val="28"/>
          <w:szCs w:val="28"/>
        </w:rPr>
        <w:t>–СД/1</w:t>
      </w:r>
    </w:p>
    <w:bookmarkEnd w:id="0"/>
    <w:bookmarkEnd w:id="4"/>
    <w:p w:rsidR="00DF46A7" w:rsidRDefault="00DF46A7" w:rsidP="00DF46A7">
      <w:pPr>
        <w:ind w:right="15" w:firstLine="567"/>
        <w:jc w:val="center"/>
        <w:rPr>
          <w:bCs/>
          <w:color w:val="FFFFFF" w:themeColor="background1"/>
          <w:sz w:val="28"/>
          <w:szCs w:val="28"/>
        </w:rPr>
      </w:pPr>
    </w:p>
    <w:p w:rsidR="00BC5F5D" w:rsidRPr="00455675" w:rsidRDefault="00BC5F5D" w:rsidP="00DF46A7">
      <w:pPr>
        <w:ind w:right="15" w:firstLine="567"/>
        <w:jc w:val="center"/>
        <w:rPr>
          <w:bCs/>
          <w:color w:val="FFFFFF" w:themeColor="background1"/>
          <w:sz w:val="28"/>
          <w:szCs w:val="28"/>
        </w:rPr>
      </w:pPr>
    </w:p>
    <w:bookmarkEnd w:id="1"/>
    <w:bookmarkEnd w:id="2"/>
    <w:bookmarkEnd w:id="3"/>
    <w:p w:rsidR="007226D3" w:rsidRPr="00455675" w:rsidRDefault="007226D3" w:rsidP="00FE79DC">
      <w:pPr>
        <w:tabs>
          <w:tab w:val="left" w:pos="4680"/>
        </w:tabs>
        <w:ind w:right="-1" w:firstLine="993"/>
        <w:jc w:val="center"/>
        <w:rPr>
          <w:sz w:val="28"/>
          <w:szCs w:val="28"/>
        </w:rPr>
      </w:pPr>
    </w:p>
    <w:p w:rsidR="005142EB" w:rsidRPr="00486509" w:rsidRDefault="00BC5F5D" w:rsidP="005142EB">
      <w:pPr>
        <w:tabs>
          <w:tab w:val="left" w:pos="4680"/>
        </w:tabs>
        <w:ind w:right="5669" w:firstLine="426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Об</w:t>
      </w:r>
      <w:r w:rsidR="005142EB" w:rsidRPr="00486509">
        <w:rPr>
          <w:b/>
          <w:sz w:val="28"/>
          <w:szCs w:val="26"/>
        </w:rPr>
        <w:t xml:space="preserve"> информации руководителя  ГБУ здравоохранения города Москвы  «Городская поликлиника № 201 Департамента здравоохранения города Москвы» о работе учреждения </w:t>
      </w:r>
      <w:r>
        <w:rPr>
          <w:b/>
          <w:sz w:val="28"/>
          <w:szCs w:val="26"/>
        </w:rPr>
        <w:t xml:space="preserve">за </w:t>
      </w:r>
      <w:r w:rsidR="005142EB" w:rsidRPr="00486509">
        <w:rPr>
          <w:b/>
          <w:sz w:val="28"/>
          <w:szCs w:val="26"/>
        </w:rPr>
        <w:t xml:space="preserve"> 2015 </w:t>
      </w:r>
      <w:r w:rsidR="006C6044">
        <w:rPr>
          <w:b/>
          <w:sz w:val="28"/>
          <w:szCs w:val="26"/>
        </w:rPr>
        <w:t>год</w:t>
      </w:r>
    </w:p>
    <w:p w:rsidR="005142EB" w:rsidRPr="00DC3E34" w:rsidRDefault="005142EB" w:rsidP="005142EB">
      <w:pPr>
        <w:pStyle w:val="a3"/>
        <w:spacing w:line="360" w:lineRule="auto"/>
        <w:ind w:right="-1" w:firstLine="700"/>
        <w:rPr>
          <w:b/>
          <w:sz w:val="20"/>
          <w:szCs w:val="20"/>
        </w:rPr>
      </w:pPr>
    </w:p>
    <w:p w:rsidR="005142EB" w:rsidRDefault="005142EB" w:rsidP="005142EB">
      <w:pPr>
        <w:pStyle w:val="a3"/>
        <w:spacing w:line="360" w:lineRule="auto"/>
        <w:ind w:firstLine="709"/>
        <w:rPr>
          <w:sz w:val="26"/>
          <w:szCs w:val="26"/>
        </w:rPr>
      </w:pPr>
    </w:p>
    <w:p w:rsidR="005142EB" w:rsidRPr="00486509" w:rsidRDefault="005142EB" w:rsidP="005142EB">
      <w:pPr>
        <w:pStyle w:val="a3"/>
        <w:spacing w:line="360" w:lineRule="auto"/>
        <w:ind w:firstLine="709"/>
        <w:rPr>
          <w:szCs w:val="26"/>
        </w:rPr>
      </w:pPr>
      <w:proofErr w:type="gramStart"/>
      <w:r w:rsidRPr="00486509">
        <w:rPr>
          <w:szCs w:val="26"/>
        </w:rPr>
        <w:t xml:space="preserve">Заслушав   в  соответствии  с  пунктом  5    части  1 статьи 1  Закона города  Москвы от 11 июля 2012 года № 39 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</w:t>
      </w:r>
      <w:r w:rsidRPr="00486509">
        <w:rPr>
          <w:rFonts w:eastAsiaTheme="minorHAnsi"/>
          <w:szCs w:val="26"/>
          <w:lang w:eastAsia="en-US"/>
        </w:rPr>
        <w:t xml:space="preserve">от 10 сентября 2012 года № 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  </w:t>
      </w:r>
      <w:r w:rsidRPr="00486509">
        <w:rPr>
          <w:szCs w:val="26"/>
        </w:rPr>
        <w:t>ежегодную</w:t>
      </w:r>
      <w:proofErr w:type="gramEnd"/>
      <w:r w:rsidRPr="00486509">
        <w:rPr>
          <w:szCs w:val="26"/>
        </w:rPr>
        <w:t xml:space="preserve"> информацию руководителя ГБУ здравоохранения города Москвы  «Городская поликлиника № 201 Департамента здравоохранения города Москвы», Совет депутатов муниципального округа </w:t>
      </w:r>
      <w:proofErr w:type="spellStart"/>
      <w:r w:rsidRPr="00486509">
        <w:rPr>
          <w:szCs w:val="26"/>
        </w:rPr>
        <w:t>Савелки</w:t>
      </w:r>
      <w:proofErr w:type="spellEnd"/>
      <w:r w:rsidRPr="00486509">
        <w:rPr>
          <w:szCs w:val="26"/>
        </w:rPr>
        <w:t xml:space="preserve"> решил:</w:t>
      </w:r>
    </w:p>
    <w:p w:rsidR="005142EB" w:rsidRPr="00486509" w:rsidRDefault="005142EB" w:rsidP="005142EB">
      <w:pPr>
        <w:spacing w:line="360" w:lineRule="auto"/>
        <w:ind w:firstLine="709"/>
        <w:jc w:val="both"/>
        <w:rPr>
          <w:sz w:val="28"/>
          <w:szCs w:val="26"/>
        </w:rPr>
      </w:pPr>
      <w:r w:rsidRPr="00486509">
        <w:rPr>
          <w:sz w:val="28"/>
          <w:szCs w:val="26"/>
        </w:rPr>
        <w:t xml:space="preserve">1. Принять информацию </w:t>
      </w:r>
      <w:r w:rsidR="00794BDD" w:rsidRPr="00486509">
        <w:rPr>
          <w:sz w:val="28"/>
          <w:szCs w:val="26"/>
        </w:rPr>
        <w:t xml:space="preserve"> </w:t>
      </w:r>
      <w:r w:rsidR="00995D0B">
        <w:rPr>
          <w:sz w:val="28"/>
          <w:szCs w:val="26"/>
        </w:rPr>
        <w:t xml:space="preserve">руководителя </w:t>
      </w:r>
      <w:r w:rsidR="00BC5F5D" w:rsidRPr="00486509">
        <w:rPr>
          <w:sz w:val="28"/>
          <w:szCs w:val="26"/>
        </w:rPr>
        <w:t>ГБУ здравоохранения города Москвы   «Городская поликлиника № 201  Департамента здравоохранения города Москвы»</w:t>
      </w:r>
      <w:r w:rsidR="00BC5F5D">
        <w:rPr>
          <w:sz w:val="28"/>
          <w:szCs w:val="26"/>
        </w:rPr>
        <w:t xml:space="preserve"> </w:t>
      </w:r>
      <w:proofErr w:type="spellStart"/>
      <w:r w:rsidR="00794BDD" w:rsidRPr="00486509">
        <w:rPr>
          <w:sz w:val="28"/>
          <w:szCs w:val="26"/>
        </w:rPr>
        <w:t>Сваровски</w:t>
      </w:r>
      <w:proofErr w:type="spellEnd"/>
      <w:r w:rsidR="00794BDD" w:rsidRPr="00486509">
        <w:rPr>
          <w:sz w:val="28"/>
          <w:szCs w:val="26"/>
        </w:rPr>
        <w:t xml:space="preserve"> Е.Е. </w:t>
      </w:r>
      <w:r w:rsidRPr="00486509">
        <w:rPr>
          <w:sz w:val="28"/>
          <w:szCs w:val="26"/>
        </w:rPr>
        <w:t xml:space="preserve"> о работе </w:t>
      </w:r>
      <w:r w:rsidR="00BC5F5D">
        <w:rPr>
          <w:sz w:val="28"/>
          <w:szCs w:val="26"/>
        </w:rPr>
        <w:t>учреждения за 2015 г</w:t>
      </w:r>
      <w:r w:rsidR="006C6044">
        <w:rPr>
          <w:sz w:val="28"/>
          <w:szCs w:val="26"/>
        </w:rPr>
        <w:t>од</w:t>
      </w:r>
      <w:r w:rsidR="00BC5F5D">
        <w:rPr>
          <w:sz w:val="28"/>
          <w:szCs w:val="26"/>
        </w:rPr>
        <w:t xml:space="preserve"> </w:t>
      </w:r>
      <w:r w:rsidRPr="00486509">
        <w:rPr>
          <w:sz w:val="28"/>
          <w:szCs w:val="26"/>
        </w:rPr>
        <w:t>к сведению.</w:t>
      </w:r>
    </w:p>
    <w:p w:rsidR="00BC5F5D" w:rsidRDefault="00152DE7" w:rsidP="00BC5F5D">
      <w:pPr>
        <w:spacing w:line="360" w:lineRule="auto"/>
        <w:ind w:left="-142" w:firstLine="851"/>
        <w:jc w:val="both"/>
        <w:rPr>
          <w:sz w:val="28"/>
          <w:szCs w:val="28"/>
        </w:rPr>
      </w:pPr>
      <w:r w:rsidRPr="00455675">
        <w:rPr>
          <w:sz w:val="28"/>
          <w:szCs w:val="28"/>
        </w:rPr>
        <w:t xml:space="preserve">2. </w:t>
      </w:r>
      <w:r w:rsidR="00BC5F5D" w:rsidRPr="00455675">
        <w:rPr>
          <w:sz w:val="28"/>
          <w:szCs w:val="28"/>
        </w:rPr>
        <w:t xml:space="preserve">Отметить положительную и  устойчивую динамику в работе </w:t>
      </w:r>
      <w:r w:rsidR="00BC5F5D" w:rsidRPr="00486509">
        <w:rPr>
          <w:sz w:val="28"/>
          <w:szCs w:val="26"/>
        </w:rPr>
        <w:t>ГБУ здравоохранения города Москвы   «Городская поликлиника № 201  Департамента здравоохранения города Москвы»</w:t>
      </w:r>
      <w:r w:rsidR="00BC5F5D">
        <w:rPr>
          <w:sz w:val="28"/>
          <w:szCs w:val="26"/>
        </w:rPr>
        <w:t xml:space="preserve">, а также </w:t>
      </w:r>
      <w:r w:rsidR="00C64431">
        <w:rPr>
          <w:sz w:val="28"/>
          <w:szCs w:val="28"/>
        </w:rPr>
        <w:t>п</w:t>
      </w:r>
      <w:r w:rsidR="00C64431" w:rsidRPr="00C64431">
        <w:rPr>
          <w:sz w:val="28"/>
          <w:szCs w:val="28"/>
        </w:rPr>
        <w:t>оложительные изменения в структуре работы отдел</w:t>
      </w:r>
      <w:r w:rsidR="006C6044">
        <w:rPr>
          <w:sz w:val="28"/>
          <w:szCs w:val="28"/>
        </w:rPr>
        <w:t>ения восстановительного лечения, предоставившие возможность пациентам получать необходимые физиотерапевтические процедуры в непосредственной близости от места проживания.</w:t>
      </w:r>
    </w:p>
    <w:p w:rsidR="00152DE7" w:rsidRPr="00BC5F5D" w:rsidRDefault="00C64431" w:rsidP="00BC5F5D">
      <w:pPr>
        <w:spacing w:line="360" w:lineRule="auto"/>
        <w:ind w:left="-142" w:firstLine="851"/>
        <w:jc w:val="both"/>
        <w:rPr>
          <w:sz w:val="28"/>
          <w:szCs w:val="26"/>
        </w:rPr>
      </w:pPr>
      <w:r w:rsidRPr="00BC5F5D">
        <w:rPr>
          <w:sz w:val="28"/>
          <w:szCs w:val="28"/>
        </w:rPr>
        <w:lastRenderedPageBreak/>
        <w:t>3</w:t>
      </w:r>
      <w:r w:rsidR="00A161B5" w:rsidRPr="00BC5F5D">
        <w:rPr>
          <w:sz w:val="28"/>
          <w:szCs w:val="28"/>
        </w:rPr>
        <w:t xml:space="preserve">. </w:t>
      </w:r>
      <w:r w:rsidR="00152DE7" w:rsidRPr="00BC5F5D">
        <w:rPr>
          <w:sz w:val="28"/>
          <w:szCs w:val="28"/>
        </w:rPr>
        <w:t xml:space="preserve">Направить настоящее решение в </w:t>
      </w:r>
      <w:r w:rsidR="00FE79DC" w:rsidRPr="00BC5F5D">
        <w:rPr>
          <w:sz w:val="28"/>
          <w:szCs w:val="28"/>
        </w:rPr>
        <w:t>Департамент здравоохранения города Москвы</w:t>
      </w:r>
      <w:r w:rsidR="00AE5898" w:rsidRPr="00BC5F5D">
        <w:rPr>
          <w:sz w:val="28"/>
          <w:szCs w:val="28"/>
        </w:rPr>
        <w:t>,</w:t>
      </w:r>
      <w:r w:rsidR="00152DE7" w:rsidRPr="00BC5F5D">
        <w:rPr>
          <w:sz w:val="28"/>
          <w:szCs w:val="26"/>
        </w:rPr>
        <w:t xml:space="preserve">  </w:t>
      </w:r>
      <w:r w:rsidR="00FE79DC" w:rsidRPr="00BC5F5D">
        <w:rPr>
          <w:sz w:val="28"/>
          <w:szCs w:val="26"/>
        </w:rPr>
        <w:t xml:space="preserve">ГБУ здравоохранения города Москвы  </w:t>
      </w:r>
      <w:r w:rsidR="008458AB" w:rsidRPr="00BC5F5D">
        <w:rPr>
          <w:sz w:val="28"/>
          <w:szCs w:val="26"/>
        </w:rPr>
        <w:t>«</w:t>
      </w:r>
      <w:r w:rsidR="00794BDD" w:rsidRPr="00BC5F5D">
        <w:rPr>
          <w:sz w:val="28"/>
          <w:szCs w:val="26"/>
        </w:rPr>
        <w:t>Городская поликлиника № 201  Департамента здравоохранения города Москвы</w:t>
      </w:r>
      <w:r w:rsidR="008458AB" w:rsidRPr="00BC5F5D">
        <w:rPr>
          <w:sz w:val="28"/>
          <w:szCs w:val="26"/>
        </w:rPr>
        <w:t xml:space="preserve">» </w:t>
      </w:r>
      <w:r w:rsidR="00AE5898" w:rsidRPr="00BC5F5D">
        <w:rPr>
          <w:sz w:val="28"/>
          <w:szCs w:val="26"/>
        </w:rPr>
        <w:t xml:space="preserve"> </w:t>
      </w:r>
      <w:r w:rsidR="00152DE7" w:rsidRPr="00BC5F5D">
        <w:rPr>
          <w:sz w:val="28"/>
          <w:szCs w:val="26"/>
        </w:rPr>
        <w:t>и Департамент территориальных органов исполнительной власти города Москвы.</w:t>
      </w:r>
    </w:p>
    <w:p w:rsidR="00152DE7" w:rsidRPr="00455675" w:rsidRDefault="00C64431" w:rsidP="00DB2630">
      <w:pPr>
        <w:pStyle w:val="a3"/>
        <w:spacing w:line="360" w:lineRule="auto"/>
        <w:ind w:firstLine="700"/>
      </w:pPr>
      <w:r>
        <w:t>4</w:t>
      </w:r>
      <w:r w:rsidR="00152DE7" w:rsidRPr="00455675">
        <w:rPr>
          <w:bCs/>
          <w:color w:val="000000"/>
          <w:spacing w:val="-3"/>
        </w:rPr>
        <w:t xml:space="preserve">. Опубликовать настоящее решение в бюллетене «Московский муниципальный вестник» и разместить на официальном сайте </w:t>
      </w:r>
      <w:r w:rsidR="00152DE7" w:rsidRPr="00455675">
        <w:t xml:space="preserve"> www.savelki.ru.</w:t>
      </w:r>
    </w:p>
    <w:p w:rsidR="00152DE7" w:rsidRPr="00455675" w:rsidRDefault="00C64431" w:rsidP="00DB2630">
      <w:pPr>
        <w:adjustRightInd w:val="0"/>
        <w:spacing w:line="360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5</w:t>
      </w:r>
      <w:r w:rsidR="00152DE7" w:rsidRPr="00455675">
        <w:rPr>
          <w:bCs/>
          <w:color w:val="000000"/>
          <w:spacing w:val="-3"/>
          <w:sz w:val="28"/>
          <w:szCs w:val="28"/>
        </w:rPr>
        <w:t xml:space="preserve">. </w:t>
      </w:r>
      <w:proofErr w:type="gramStart"/>
      <w:r w:rsidR="00152DE7" w:rsidRPr="00455675">
        <w:rPr>
          <w:bCs/>
          <w:color w:val="000000"/>
          <w:spacing w:val="-3"/>
          <w:sz w:val="28"/>
          <w:szCs w:val="28"/>
        </w:rPr>
        <w:t>Контроль за</w:t>
      </w:r>
      <w:proofErr w:type="gramEnd"/>
      <w:r w:rsidR="00152DE7" w:rsidRPr="00455675">
        <w:rPr>
          <w:bCs/>
          <w:color w:val="000000"/>
          <w:spacing w:val="-3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proofErr w:type="spellStart"/>
      <w:r w:rsidR="00152DE7" w:rsidRPr="00455675">
        <w:rPr>
          <w:bCs/>
          <w:color w:val="000000"/>
          <w:spacing w:val="-3"/>
          <w:sz w:val="28"/>
          <w:szCs w:val="28"/>
        </w:rPr>
        <w:t>Савелки</w:t>
      </w:r>
      <w:proofErr w:type="spellEnd"/>
      <w:r w:rsidR="00152DE7" w:rsidRPr="00455675"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="00152DE7" w:rsidRPr="00455675">
        <w:rPr>
          <w:b/>
          <w:bCs/>
          <w:color w:val="000000"/>
          <w:spacing w:val="-3"/>
          <w:sz w:val="28"/>
          <w:szCs w:val="28"/>
        </w:rPr>
        <w:t>Юдахину</w:t>
      </w:r>
      <w:proofErr w:type="spellEnd"/>
      <w:r w:rsidR="00152DE7" w:rsidRPr="00455675">
        <w:rPr>
          <w:b/>
          <w:bCs/>
          <w:color w:val="000000"/>
          <w:spacing w:val="-3"/>
          <w:sz w:val="28"/>
          <w:szCs w:val="28"/>
        </w:rPr>
        <w:t xml:space="preserve"> Ирину Васильевну.</w:t>
      </w:r>
    </w:p>
    <w:p w:rsidR="009114F5" w:rsidRPr="00455675" w:rsidRDefault="009114F5" w:rsidP="009114F5">
      <w:pPr>
        <w:ind w:left="-142"/>
        <w:jc w:val="both"/>
        <w:rPr>
          <w:b/>
          <w:bCs/>
          <w:color w:val="000000"/>
          <w:spacing w:val="-3"/>
          <w:sz w:val="28"/>
          <w:szCs w:val="28"/>
        </w:rPr>
      </w:pPr>
    </w:p>
    <w:p w:rsidR="009114F5" w:rsidRPr="00455675" w:rsidRDefault="00B65C7B" w:rsidP="009114F5">
      <w:pPr>
        <w:ind w:left="-142"/>
        <w:jc w:val="both"/>
        <w:rPr>
          <w:b/>
          <w:bCs/>
          <w:color w:val="000000"/>
          <w:spacing w:val="-3"/>
          <w:sz w:val="28"/>
          <w:szCs w:val="28"/>
        </w:rPr>
      </w:pPr>
      <w:r w:rsidRPr="00455675">
        <w:rPr>
          <w:b/>
          <w:bCs/>
          <w:color w:val="000000"/>
          <w:spacing w:val="-3"/>
          <w:sz w:val="28"/>
          <w:szCs w:val="28"/>
        </w:rPr>
        <w:t xml:space="preserve">Результаты голосования: за </w:t>
      </w:r>
      <w:r w:rsidR="00455675" w:rsidRPr="00455675">
        <w:rPr>
          <w:b/>
          <w:bCs/>
          <w:color w:val="000000"/>
          <w:spacing w:val="-3"/>
          <w:sz w:val="28"/>
          <w:szCs w:val="28"/>
        </w:rPr>
        <w:t>1</w:t>
      </w:r>
      <w:r w:rsidR="00BC5F5D">
        <w:rPr>
          <w:b/>
          <w:bCs/>
          <w:color w:val="000000"/>
          <w:spacing w:val="-3"/>
          <w:sz w:val="28"/>
          <w:szCs w:val="28"/>
        </w:rPr>
        <w:t>1</w:t>
      </w:r>
      <w:r w:rsidRPr="00455675">
        <w:rPr>
          <w:b/>
          <w:bCs/>
          <w:color w:val="000000"/>
          <w:spacing w:val="-3"/>
          <w:sz w:val="28"/>
          <w:szCs w:val="28"/>
        </w:rPr>
        <w:t xml:space="preserve">, против </w:t>
      </w:r>
      <w:r w:rsidR="00455675" w:rsidRPr="00455675">
        <w:rPr>
          <w:b/>
          <w:bCs/>
          <w:color w:val="000000"/>
          <w:spacing w:val="-3"/>
          <w:sz w:val="28"/>
          <w:szCs w:val="28"/>
        </w:rPr>
        <w:t>0</w:t>
      </w:r>
      <w:r w:rsidRPr="00455675">
        <w:rPr>
          <w:b/>
          <w:bCs/>
          <w:color w:val="000000"/>
          <w:spacing w:val="-3"/>
          <w:sz w:val="28"/>
          <w:szCs w:val="28"/>
        </w:rPr>
        <w:t xml:space="preserve">, воздержались </w:t>
      </w:r>
      <w:r w:rsidR="00455675" w:rsidRPr="00455675">
        <w:rPr>
          <w:b/>
          <w:bCs/>
          <w:color w:val="000000"/>
          <w:spacing w:val="-3"/>
          <w:sz w:val="28"/>
          <w:szCs w:val="28"/>
        </w:rPr>
        <w:t>0</w:t>
      </w:r>
      <w:r w:rsidRPr="00455675">
        <w:rPr>
          <w:b/>
          <w:bCs/>
          <w:color w:val="000000"/>
          <w:spacing w:val="-3"/>
          <w:sz w:val="28"/>
          <w:szCs w:val="28"/>
        </w:rPr>
        <w:t>.</w:t>
      </w:r>
    </w:p>
    <w:p w:rsidR="009114F5" w:rsidRPr="00455675" w:rsidRDefault="009114F5" w:rsidP="009114F5">
      <w:pPr>
        <w:ind w:left="-142"/>
        <w:jc w:val="both"/>
        <w:rPr>
          <w:b/>
          <w:bCs/>
          <w:color w:val="000000"/>
          <w:spacing w:val="-3"/>
          <w:sz w:val="28"/>
          <w:szCs w:val="28"/>
        </w:rPr>
      </w:pPr>
    </w:p>
    <w:p w:rsidR="005E132A" w:rsidRPr="00455675" w:rsidRDefault="005E132A" w:rsidP="009114F5">
      <w:pPr>
        <w:ind w:left="-142"/>
        <w:jc w:val="both"/>
        <w:rPr>
          <w:b/>
          <w:bCs/>
          <w:color w:val="000000"/>
          <w:spacing w:val="-3"/>
          <w:sz w:val="28"/>
          <w:szCs w:val="28"/>
        </w:rPr>
      </w:pPr>
      <w:r w:rsidRPr="00455675">
        <w:rPr>
          <w:b/>
          <w:bCs/>
          <w:color w:val="000000"/>
          <w:spacing w:val="-3"/>
          <w:sz w:val="28"/>
          <w:szCs w:val="28"/>
        </w:rPr>
        <w:t xml:space="preserve">Глава муниципального округа </w:t>
      </w:r>
      <w:proofErr w:type="spellStart"/>
      <w:r w:rsidRPr="00455675">
        <w:rPr>
          <w:b/>
          <w:bCs/>
          <w:color w:val="000000"/>
          <w:spacing w:val="-3"/>
          <w:sz w:val="28"/>
          <w:szCs w:val="28"/>
        </w:rPr>
        <w:t>Савелки</w:t>
      </w:r>
      <w:proofErr w:type="spellEnd"/>
      <w:r w:rsidRPr="00455675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455675">
        <w:rPr>
          <w:b/>
          <w:bCs/>
          <w:color w:val="000000"/>
          <w:spacing w:val="-3"/>
          <w:sz w:val="28"/>
          <w:szCs w:val="28"/>
        </w:rPr>
        <w:tab/>
      </w:r>
      <w:r w:rsidRPr="00455675">
        <w:rPr>
          <w:b/>
          <w:bCs/>
          <w:color w:val="000000"/>
          <w:spacing w:val="-3"/>
          <w:sz w:val="28"/>
          <w:szCs w:val="28"/>
        </w:rPr>
        <w:tab/>
        <w:t xml:space="preserve">                              И.В. </w:t>
      </w:r>
      <w:proofErr w:type="spellStart"/>
      <w:r w:rsidRPr="00455675">
        <w:rPr>
          <w:b/>
          <w:bCs/>
          <w:color w:val="000000"/>
          <w:spacing w:val="-3"/>
          <w:sz w:val="28"/>
          <w:szCs w:val="28"/>
        </w:rPr>
        <w:t>Юдахина</w:t>
      </w:r>
      <w:proofErr w:type="spellEnd"/>
    </w:p>
    <w:sectPr w:rsidR="005E132A" w:rsidRPr="00455675" w:rsidSect="00A03068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Baskerville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15D"/>
    <w:multiLevelType w:val="hybridMultilevel"/>
    <w:tmpl w:val="D79AD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6A27A3"/>
    <w:multiLevelType w:val="hybridMultilevel"/>
    <w:tmpl w:val="9C223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E0135D"/>
    <w:multiLevelType w:val="hybridMultilevel"/>
    <w:tmpl w:val="F832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76DA0"/>
    <w:multiLevelType w:val="hybridMultilevel"/>
    <w:tmpl w:val="9DD0BA7C"/>
    <w:lvl w:ilvl="0" w:tplc="B34C0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A91FCE"/>
    <w:multiLevelType w:val="hybridMultilevel"/>
    <w:tmpl w:val="BCD4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5"/>
    <w:rsid w:val="00003185"/>
    <w:rsid w:val="00013A01"/>
    <w:rsid w:val="0003478B"/>
    <w:rsid w:val="00076453"/>
    <w:rsid w:val="00085008"/>
    <w:rsid w:val="00085665"/>
    <w:rsid w:val="000A797D"/>
    <w:rsid w:val="000C2D6D"/>
    <w:rsid w:val="000E728F"/>
    <w:rsid w:val="00121A3A"/>
    <w:rsid w:val="00152DE7"/>
    <w:rsid w:val="001553E9"/>
    <w:rsid w:val="00156D1A"/>
    <w:rsid w:val="001E7255"/>
    <w:rsid w:val="0021366D"/>
    <w:rsid w:val="00237FD4"/>
    <w:rsid w:val="00316CB9"/>
    <w:rsid w:val="0032117F"/>
    <w:rsid w:val="00333784"/>
    <w:rsid w:val="0033632C"/>
    <w:rsid w:val="00343978"/>
    <w:rsid w:val="00382E96"/>
    <w:rsid w:val="003C720D"/>
    <w:rsid w:val="003F1ACF"/>
    <w:rsid w:val="00455675"/>
    <w:rsid w:val="00486509"/>
    <w:rsid w:val="00492583"/>
    <w:rsid w:val="004A5D2C"/>
    <w:rsid w:val="005142EB"/>
    <w:rsid w:val="0051450B"/>
    <w:rsid w:val="0052199A"/>
    <w:rsid w:val="00575970"/>
    <w:rsid w:val="005E132A"/>
    <w:rsid w:val="005F5AD4"/>
    <w:rsid w:val="00667E87"/>
    <w:rsid w:val="006B651C"/>
    <w:rsid w:val="006C6044"/>
    <w:rsid w:val="006F69F4"/>
    <w:rsid w:val="007226D3"/>
    <w:rsid w:val="00753FF6"/>
    <w:rsid w:val="00771249"/>
    <w:rsid w:val="00783753"/>
    <w:rsid w:val="00794BDD"/>
    <w:rsid w:val="007A64F9"/>
    <w:rsid w:val="008306FC"/>
    <w:rsid w:val="00844BAF"/>
    <w:rsid w:val="008458AB"/>
    <w:rsid w:val="008947B9"/>
    <w:rsid w:val="008977BD"/>
    <w:rsid w:val="009114F5"/>
    <w:rsid w:val="00981DA9"/>
    <w:rsid w:val="00983EE6"/>
    <w:rsid w:val="00984718"/>
    <w:rsid w:val="009933CE"/>
    <w:rsid w:val="00995D0B"/>
    <w:rsid w:val="009B15A1"/>
    <w:rsid w:val="009B1C67"/>
    <w:rsid w:val="009B3965"/>
    <w:rsid w:val="009C1B8D"/>
    <w:rsid w:val="00A03068"/>
    <w:rsid w:val="00A161B5"/>
    <w:rsid w:val="00AB6A5F"/>
    <w:rsid w:val="00AC759B"/>
    <w:rsid w:val="00AE5898"/>
    <w:rsid w:val="00B10320"/>
    <w:rsid w:val="00B501FA"/>
    <w:rsid w:val="00B53B29"/>
    <w:rsid w:val="00B65C7B"/>
    <w:rsid w:val="00B76C47"/>
    <w:rsid w:val="00B8055B"/>
    <w:rsid w:val="00BB46FA"/>
    <w:rsid w:val="00BC5F5D"/>
    <w:rsid w:val="00C05870"/>
    <w:rsid w:val="00C17952"/>
    <w:rsid w:val="00C64431"/>
    <w:rsid w:val="00C75237"/>
    <w:rsid w:val="00CB186F"/>
    <w:rsid w:val="00D24347"/>
    <w:rsid w:val="00D251D4"/>
    <w:rsid w:val="00D77CED"/>
    <w:rsid w:val="00D830E5"/>
    <w:rsid w:val="00D920E0"/>
    <w:rsid w:val="00DB2630"/>
    <w:rsid w:val="00DF46A7"/>
    <w:rsid w:val="00E35E3B"/>
    <w:rsid w:val="00E41756"/>
    <w:rsid w:val="00EA5455"/>
    <w:rsid w:val="00EC6790"/>
    <w:rsid w:val="00EE07DD"/>
    <w:rsid w:val="00F04875"/>
    <w:rsid w:val="00F05CCD"/>
    <w:rsid w:val="00F24C07"/>
    <w:rsid w:val="00F47082"/>
    <w:rsid w:val="00F91A46"/>
    <w:rsid w:val="00FC1A56"/>
    <w:rsid w:val="00FE28CF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0">
    <w:name w:val="A6"/>
    <w:uiPriority w:val="99"/>
    <w:rsid w:val="00753FF6"/>
    <w:rPr>
      <w:rFonts w:cs="NewBaskervilleC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56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67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644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A5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0">
    <w:name w:val="A6"/>
    <w:uiPriority w:val="99"/>
    <w:rsid w:val="00753FF6"/>
    <w:rPr>
      <w:rFonts w:cs="NewBaskervilleC"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56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567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644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E008-E0FE-42CA-8739-14AE4D22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Пользователь Windows</cp:lastModifiedBy>
  <cp:revision>8</cp:revision>
  <cp:lastPrinted>2016-02-03T16:04:00Z</cp:lastPrinted>
  <dcterms:created xsi:type="dcterms:W3CDTF">2016-02-03T10:16:00Z</dcterms:created>
  <dcterms:modified xsi:type="dcterms:W3CDTF">2016-02-03T16:08:00Z</dcterms:modified>
</cp:coreProperties>
</file>