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F8" w:rsidRPr="000410FC" w:rsidRDefault="006C51F8" w:rsidP="006C51F8">
      <w:pPr>
        <w:jc w:val="center"/>
        <w:rPr>
          <w:b/>
          <w:color w:val="3A1300"/>
          <w:sz w:val="32"/>
          <w:szCs w:val="32"/>
        </w:rPr>
      </w:pPr>
      <w:r w:rsidRPr="000410FC">
        <w:rPr>
          <w:b/>
          <w:color w:val="3A1300"/>
          <w:sz w:val="32"/>
          <w:szCs w:val="32"/>
        </w:rPr>
        <w:t xml:space="preserve">СОВЕТ ДЕПУТАТОВ </w:t>
      </w:r>
    </w:p>
    <w:p w:rsidR="006C51F8" w:rsidRPr="000410FC" w:rsidRDefault="006C51F8" w:rsidP="006C51F8">
      <w:pPr>
        <w:jc w:val="center"/>
        <w:rPr>
          <w:b/>
          <w:color w:val="3A1300"/>
          <w:sz w:val="16"/>
          <w:szCs w:val="16"/>
        </w:rPr>
      </w:pPr>
      <w:r w:rsidRPr="000410FC">
        <w:rPr>
          <w:b/>
          <w:color w:val="3A1300"/>
          <w:sz w:val="16"/>
          <w:szCs w:val="16"/>
        </w:rPr>
        <w:t xml:space="preserve">МУНИЦИПАЛЬНОГО ОКРУГА </w:t>
      </w:r>
    </w:p>
    <w:p w:rsidR="006C51F8" w:rsidRPr="000410FC" w:rsidRDefault="006C51F8" w:rsidP="006C51F8">
      <w:pPr>
        <w:jc w:val="center"/>
        <w:rPr>
          <w:b/>
          <w:color w:val="3A1300"/>
          <w:sz w:val="32"/>
          <w:szCs w:val="32"/>
        </w:rPr>
      </w:pPr>
      <w:r w:rsidRPr="000410FC">
        <w:rPr>
          <w:b/>
          <w:color w:val="3A1300"/>
          <w:sz w:val="32"/>
          <w:szCs w:val="32"/>
        </w:rPr>
        <w:t xml:space="preserve">МАТУШКИНО </w:t>
      </w:r>
    </w:p>
    <w:p w:rsidR="006C51F8" w:rsidRPr="000410FC" w:rsidRDefault="006C51F8" w:rsidP="006C51F8">
      <w:pPr>
        <w:jc w:val="center"/>
        <w:rPr>
          <w:b/>
          <w:color w:val="3A1300"/>
          <w:sz w:val="16"/>
          <w:szCs w:val="16"/>
        </w:rPr>
      </w:pPr>
    </w:p>
    <w:p w:rsidR="006C51F8" w:rsidRPr="000410FC" w:rsidRDefault="006C51F8" w:rsidP="006C51F8">
      <w:pPr>
        <w:jc w:val="center"/>
        <w:rPr>
          <w:b/>
          <w:color w:val="3A1300"/>
          <w:sz w:val="40"/>
          <w:szCs w:val="40"/>
        </w:rPr>
      </w:pPr>
      <w:r w:rsidRPr="000410FC">
        <w:rPr>
          <w:b/>
          <w:color w:val="3A1300"/>
          <w:sz w:val="40"/>
          <w:szCs w:val="40"/>
        </w:rPr>
        <w:t>РЕШЕНИЕ</w:t>
      </w:r>
    </w:p>
    <w:p w:rsidR="006C51F8" w:rsidRDefault="006C51F8" w:rsidP="006C51F8"/>
    <w:p w:rsidR="006C51F8" w:rsidRDefault="006C51F8" w:rsidP="006C51F8">
      <w:pPr>
        <w:rPr>
          <w:b/>
          <w:sz w:val="28"/>
          <w:szCs w:val="28"/>
        </w:rPr>
      </w:pPr>
      <w:r w:rsidRPr="000410F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 августа</w:t>
      </w:r>
      <w:r w:rsidRPr="000410F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410F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9/</w:t>
      </w:r>
      <w:r w:rsidR="003D2324">
        <w:rPr>
          <w:b/>
          <w:sz w:val="28"/>
          <w:szCs w:val="28"/>
        </w:rPr>
        <w:t>2</w:t>
      </w:r>
    </w:p>
    <w:p w:rsidR="006C51F8" w:rsidRPr="00966431" w:rsidRDefault="006C51F8" w:rsidP="006C51F8">
      <w:pPr>
        <w:rPr>
          <w:b/>
          <w:sz w:val="16"/>
          <w:szCs w:val="16"/>
        </w:rPr>
      </w:pPr>
    </w:p>
    <w:tbl>
      <w:tblPr>
        <w:tblW w:w="4644" w:type="dxa"/>
        <w:tblLook w:val="01E0"/>
      </w:tblPr>
      <w:tblGrid>
        <w:gridCol w:w="4644"/>
      </w:tblGrid>
      <w:tr w:rsidR="006C51F8" w:rsidTr="006C51F8">
        <w:trPr>
          <w:trHeight w:val="981"/>
        </w:trPr>
        <w:tc>
          <w:tcPr>
            <w:tcW w:w="4644" w:type="dxa"/>
            <w:hideMark/>
          </w:tcPr>
          <w:p w:rsidR="006C51F8" w:rsidRDefault="006C51F8" w:rsidP="009646CB">
            <w:pPr>
              <w:jc w:val="both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О выдвиж</w:t>
            </w:r>
            <w:r w:rsidR="00015F84">
              <w:rPr>
                <w:b/>
                <w:sz w:val="28"/>
                <w:szCs w:val="24"/>
                <w:lang w:eastAsia="en-US"/>
              </w:rPr>
              <w:t>ении кандидатур в резерв составов</w:t>
            </w:r>
            <w:r>
              <w:rPr>
                <w:b/>
                <w:sz w:val="28"/>
                <w:szCs w:val="24"/>
                <w:lang w:eastAsia="en-US"/>
              </w:rPr>
              <w:t xml:space="preserve"> участковых избирательных комиссий территориальной избирательной комиссии района </w:t>
            </w:r>
            <w:proofErr w:type="gramStart"/>
            <w:r>
              <w:rPr>
                <w:b/>
                <w:sz w:val="28"/>
                <w:szCs w:val="24"/>
                <w:lang w:eastAsia="en-US"/>
              </w:rPr>
              <w:t>Матушкино</w:t>
            </w:r>
            <w:proofErr w:type="gramEnd"/>
            <w:r>
              <w:rPr>
                <w:b/>
                <w:sz w:val="28"/>
                <w:szCs w:val="24"/>
                <w:lang w:eastAsia="en-US"/>
              </w:rPr>
              <w:t xml:space="preserve"> города Москвы</w:t>
            </w:r>
          </w:p>
        </w:tc>
      </w:tr>
    </w:tbl>
    <w:p w:rsidR="001610C4" w:rsidRDefault="001610C4"/>
    <w:p w:rsidR="006C51F8" w:rsidRPr="00D04CAB" w:rsidRDefault="006C51F8" w:rsidP="006C51F8">
      <w:pPr>
        <w:pStyle w:val="ConsPlusNormal"/>
        <w:ind w:firstLine="708"/>
        <w:jc w:val="both"/>
        <w:rPr>
          <w:b/>
          <w:sz w:val="28"/>
          <w:szCs w:val="28"/>
        </w:rPr>
      </w:pPr>
      <w:r w:rsidRPr="00E349EB">
        <w:rPr>
          <w:sz w:val="28"/>
          <w:szCs w:val="28"/>
        </w:rPr>
        <w:t>На основании пункта 4 статьи 27 Федерального закона</w:t>
      </w:r>
      <w:r>
        <w:rPr>
          <w:sz w:val="28"/>
          <w:szCs w:val="28"/>
        </w:rPr>
        <w:t xml:space="preserve"> от 12 июня 2002 г. №67-ФЗ </w:t>
      </w:r>
      <w:r w:rsidRPr="00E349EB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 руководствуясь частью 6 статьи 20 </w:t>
      </w:r>
      <w:r w:rsidRPr="00D001CB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D001C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001CB">
        <w:rPr>
          <w:sz w:val="28"/>
          <w:szCs w:val="28"/>
        </w:rPr>
        <w:t xml:space="preserve"> города Москвы</w:t>
      </w:r>
      <w:r>
        <w:rPr>
          <w:sz w:val="28"/>
          <w:szCs w:val="28"/>
        </w:rPr>
        <w:t>,</w:t>
      </w:r>
      <w:r w:rsidRPr="00E349EB">
        <w:rPr>
          <w:sz w:val="28"/>
          <w:szCs w:val="28"/>
        </w:rPr>
        <w:t xml:space="preserve"> </w:t>
      </w:r>
      <w:r w:rsidRPr="007B67F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муниципального округа Матушкино </w:t>
      </w:r>
      <w:r w:rsidRPr="007B67F3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C51F8" w:rsidRPr="00E349EB" w:rsidRDefault="006C51F8" w:rsidP="006C51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Выдвинуть в резерв состав</w:t>
      </w:r>
      <w:r w:rsidR="00015F8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3C6AA1">
        <w:rPr>
          <w:sz w:val="28"/>
          <w:szCs w:val="28"/>
        </w:rPr>
        <w:t>участков</w:t>
      </w:r>
      <w:r>
        <w:rPr>
          <w:sz w:val="28"/>
          <w:szCs w:val="28"/>
        </w:rPr>
        <w:t>ых</w:t>
      </w:r>
      <w:r w:rsidRPr="003C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избирательных </w:t>
      </w:r>
      <w:r w:rsidRPr="003C6AA1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й территориальной избирательной комиссии района Матушкино города </w:t>
      </w:r>
      <w:proofErr w:type="gramStart"/>
      <w:r>
        <w:rPr>
          <w:sz w:val="28"/>
          <w:szCs w:val="28"/>
        </w:rPr>
        <w:t>Москвы</w:t>
      </w:r>
      <w:proofErr w:type="gramEnd"/>
      <w:r w:rsidRPr="003C6AA1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</w:t>
      </w:r>
      <w:r w:rsidRPr="00E349EB">
        <w:rPr>
          <w:sz w:val="28"/>
          <w:szCs w:val="28"/>
        </w:rPr>
        <w:t>следующие кандидатуры:</w:t>
      </w:r>
    </w:p>
    <w:p w:rsidR="006C51F8" w:rsidRPr="00E349EB" w:rsidRDefault="006C51F8" w:rsidP="006C51F8">
      <w:pPr>
        <w:tabs>
          <w:tab w:val="right" w:pos="8820"/>
        </w:tabs>
        <w:ind w:firstLine="1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E349EB">
        <w:rPr>
          <w:i/>
          <w:sz w:val="28"/>
          <w:szCs w:val="28"/>
        </w:rPr>
        <w:t>УИК № 32</w:t>
      </w:r>
      <w:r>
        <w:rPr>
          <w:i/>
          <w:sz w:val="28"/>
          <w:szCs w:val="28"/>
        </w:rPr>
        <w:t>23</w:t>
      </w:r>
      <w:r w:rsidRPr="00E349EB">
        <w:rPr>
          <w:i/>
          <w:sz w:val="28"/>
          <w:szCs w:val="28"/>
        </w:rPr>
        <w:t xml:space="preserve">  </w:t>
      </w:r>
    </w:p>
    <w:p w:rsidR="006C51F8" w:rsidRPr="00E349EB" w:rsidRDefault="006C51F8" w:rsidP="006C51F8">
      <w:pPr>
        <w:tabs>
          <w:tab w:val="right" w:pos="8820"/>
        </w:tabs>
        <w:ind w:firstLine="12"/>
        <w:rPr>
          <w:sz w:val="28"/>
          <w:szCs w:val="28"/>
        </w:rPr>
      </w:pPr>
      <w:r>
        <w:rPr>
          <w:sz w:val="28"/>
          <w:szCs w:val="28"/>
        </w:rPr>
        <w:t>Суворова Мария Станиславовна</w:t>
      </w:r>
    </w:p>
    <w:p w:rsidR="006C51F8" w:rsidRPr="00E349EB" w:rsidRDefault="006C51F8" w:rsidP="006C51F8">
      <w:pPr>
        <w:tabs>
          <w:tab w:val="right" w:pos="88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E349EB">
        <w:rPr>
          <w:i/>
          <w:sz w:val="28"/>
          <w:szCs w:val="28"/>
        </w:rPr>
        <w:t>УИК № 32</w:t>
      </w:r>
      <w:r>
        <w:rPr>
          <w:i/>
          <w:sz w:val="28"/>
          <w:szCs w:val="28"/>
        </w:rPr>
        <w:t>2</w:t>
      </w:r>
      <w:r w:rsidRPr="00E349EB">
        <w:rPr>
          <w:i/>
          <w:sz w:val="28"/>
          <w:szCs w:val="28"/>
        </w:rPr>
        <w:t xml:space="preserve">4 </w:t>
      </w:r>
    </w:p>
    <w:p w:rsidR="006C51F8" w:rsidRPr="00E349EB" w:rsidRDefault="006C51F8" w:rsidP="006C51F8">
      <w:pPr>
        <w:tabs>
          <w:tab w:val="right" w:pos="8820"/>
        </w:tabs>
        <w:ind w:firstLine="12"/>
        <w:rPr>
          <w:sz w:val="28"/>
          <w:szCs w:val="28"/>
        </w:rPr>
      </w:pPr>
      <w:r>
        <w:rPr>
          <w:sz w:val="28"/>
          <w:szCs w:val="28"/>
        </w:rPr>
        <w:t>Коренева Валентина Глебовна</w:t>
      </w:r>
    </w:p>
    <w:p w:rsidR="006C51F8" w:rsidRDefault="006C51F8" w:rsidP="006C51F8">
      <w:pPr>
        <w:ind w:firstLine="567"/>
        <w:jc w:val="both"/>
        <w:rPr>
          <w:sz w:val="28"/>
          <w:szCs w:val="28"/>
        </w:rPr>
      </w:pPr>
      <w:r w:rsidRPr="00E349EB">
        <w:rPr>
          <w:sz w:val="28"/>
          <w:szCs w:val="28"/>
        </w:rPr>
        <w:t>2. Направить данное решение в территориальную избирательную комиссию района Матушкино города Москвы</w:t>
      </w:r>
      <w:r>
        <w:rPr>
          <w:sz w:val="28"/>
          <w:szCs w:val="28"/>
        </w:rPr>
        <w:t>.</w:t>
      </w:r>
      <w:r w:rsidRPr="00E349EB">
        <w:rPr>
          <w:sz w:val="28"/>
          <w:szCs w:val="28"/>
        </w:rPr>
        <w:t xml:space="preserve"> </w:t>
      </w:r>
    </w:p>
    <w:p w:rsidR="006C51F8" w:rsidRPr="00CC0B46" w:rsidRDefault="006C51F8" w:rsidP="006C5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0B46">
        <w:rPr>
          <w:b/>
          <w:sz w:val="28"/>
          <w:szCs w:val="28"/>
        </w:rPr>
        <w:t>Контроль</w:t>
      </w:r>
      <w:r w:rsidRPr="00CC0B46">
        <w:rPr>
          <w:sz w:val="28"/>
          <w:szCs w:val="28"/>
        </w:rPr>
        <w:t xml:space="preserve"> за выполнением настоящего решения возложить на </w:t>
      </w:r>
      <w:r>
        <w:rPr>
          <w:sz w:val="28"/>
          <w:szCs w:val="28"/>
        </w:rPr>
        <w:t>главу муниципального округа</w:t>
      </w:r>
      <w:r w:rsidRPr="00CC0B46">
        <w:rPr>
          <w:sz w:val="28"/>
          <w:szCs w:val="28"/>
        </w:rPr>
        <w:t xml:space="preserve"> </w:t>
      </w:r>
      <w:proofErr w:type="gramStart"/>
      <w:r w:rsidRPr="00CC0B46">
        <w:rPr>
          <w:sz w:val="28"/>
          <w:szCs w:val="28"/>
        </w:rPr>
        <w:t>Матушкино</w:t>
      </w:r>
      <w:proofErr w:type="gramEnd"/>
      <w:r w:rsidRPr="00CC0B46">
        <w:rPr>
          <w:sz w:val="28"/>
          <w:szCs w:val="28"/>
        </w:rPr>
        <w:t xml:space="preserve">  </w:t>
      </w:r>
      <w:r w:rsidRPr="00CC0B46">
        <w:rPr>
          <w:b/>
          <w:sz w:val="28"/>
          <w:szCs w:val="28"/>
        </w:rPr>
        <w:t>Анисимова</w:t>
      </w:r>
      <w:r>
        <w:rPr>
          <w:b/>
          <w:sz w:val="28"/>
          <w:szCs w:val="28"/>
        </w:rPr>
        <w:t xml:space="preserve"> В.В</w:t>
      </w:r>
      <w:r w:rsidRPr="00CC0B46">
        <w:rPr>
          <w:b/>
          <w:sz w:val="28"/>
          <w:szCs w:val="28"/>
        </w:rPr>
        <w:t>.</w:t>
      </w:r>
    </w:p>
    <w:p w:rsidR="006C51F8" w:rsidRDefault="006C51F8" w:rsidP="006C51F8">
      <w:pPr>
        <w:jc w:val="both"/>
        <w:rPr>
          <w:b/>
          <w:sz w:val="16"/>
          <w:szCs w:val="16"/>
        </w:rPr>
      </w:pPr>
    </w:p>
    <w:p w:rsidR="006C51F8" w:rsidRPr="00F45066" w:rsidRDefault="006C51F8" w:rsidP="006C51F8">
      <w:pPr>
        <w:jc w:val="both"/>
        <w:rPr>
          <w:b/>
          <w:sz w:val="16"/>
          <w:szCs w:val="16"/>
        </w:rPr>
      </w:pPr>
    </w:p>
    <w:p w:rsidR="006C51F8" w:rsidRDefault="006C51F8" w:rsidP="006C51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6C51F8" w:rsidRPr="00CC0B46" w:rsidRDefault="006C51F8" w:rsidP="006C51F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Матушкино</w:t>
      </w:r>
      <w:proofErr w:type="gramEnd"/>
      <w:r>
        <w:rPr>
          <w:b/>
          <w:sz w:val="28"/>
          <w:szCs w:val="28"/>
        </w:rPr>
        <w:t xml:space="preserve">                              </w:t>
      </w:r>
      <w:r w:rsidRPr="00CC0B4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</w:t>
      </w:r>
      <w:r w:rsidRPr="00CC0B46">
        <w:rPr>
          <w:b/>
          <w:sz w:val="28"/>
          <w:szCs w:val="28"/>
        </w:rPr>
        <w:t>В.В. Анисимов</w:t>
      </w:r>
    </w:p>
    <w:p w:rsidR="006C51F8" w:rsidRDefault="006C51F8" w:rsidP="006C51F8">
      <w:pPr>
        <w:rPr>
          <w:sz w:val="18"/>
          <w:szCs w:val="18"/>
        </w:rPr>
      </w:pPr>
    </w:p>
    <w:p w:rsidR="006C51F8" w:rsidRDefault="006C51F8"/>
    <w:sectPr w:rsidR="006C51F8" w:rsidSect="0016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8"/>
    <w:rsid w:val="00015F84"/>
    <w:rsid w:val="00116F71"/>
    <w:rsid w:val="001610C4"/>
    <w:rsid w:val="003D2324"/>
    <w:rsid w:val="006C51F8"/>
    <w:rsid w:val="00B30200"/>
    <w:rsid w:val="00C5024E"/>
    <w:rsid w:val="00FC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5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2016-08-10T06:44:00Z</cp:lastPrinted>
  <dcterms:created xsi:type="dcterms:W3CDTF">2016-08-10T06:25:00Z</dcterms:created>
  <dcterms:modified xsi:type="dcterms:W3CDTF">2016-08-10T12:42:00Z</dcterms:modified>
</cp:coreProperties>
</file>