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B1" w:rsidRPr="00C872CC" w:rsidRDefault="00AF6EB1" w:rsidP="00AF6EB1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0" w:name="_GoBack"/>
      <w:r w:rsidRPr="00C872CC">
        <w:rPr>
          <w:sz w:val="28"/>
          <w:szCs w:val="28"/>
        </w:rPr>
        <w:t>СОВЕТ ДЕПУТАТОВ</w:t>
      </w:r>
    </w:p>
    <w:p w:rsidR="00AF6EB1" w:rsidRPr="00C872CC" w:rsidRDefault="00AF6EB1" w:rsidP="00AF6EB1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C872CC">
        <w:rPr>
          <w:sz w:val="28"/>
          <w:szCs w:val="28"/>
        </w:rPr>
        <w:t>МУНИЦИПАЛЬНОГО ОКРУГА САВЕЛКИ</w:t>
      </w:r>
    </w:p>
    <w:p w:rsidR="00AF6EB1" w:rsidRPr="00C872CC" w:rsidRDefault="00AF6EB1" w:rsidP="00AF6EB1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C872CC">
        <w:rPr>
          <w:sz w:val="28"/>
          <w:szCs w:val="28"/>
        </w:rPr>
        <w:t>РЕШЕНИЕ</w:t>
      </w:r>
    </w:p>
    <w:p w:rsidR="00AF6EB1" w:rsidRPr="00C872CC" w:rsidRDefault="00AF6EB1" w:rsidP="00AF6EB1">
      <w:pPr>
        <w:tabs>
          <w:tab w:val="left" w:pos="1276"/>
        </w:tabs>
        <w:ind w:firstLine="567"/>
        <w:rPr>
          <w:sz w:val="28"/>
          <w:szCs w:val="28"/>
        </w:rPr>
      </w:pPr>
    </w:p>
    <w:bookmarkEnd w:id="0"/>
    <w:p w:rsidR="00AF6EB1" w:rsidRPr="00C872CC" w:rsidRDefault="00AF6EB1" w:rsidP="00AF6EB1">
      <w:pPr>
        <w:tabs>
          <w:tab w:val="left" w:pos="1276"/>
        </w:tabs>
        <w:ind w:firstLine="567"/>
        <w:rPr>
          <w:sz w:val="28"/>
          <w:szCs w:val="28"/>
        </w:rPr>
      </w:pPr>
    </w:p>
    <w:p w:rsidR="00AF6EB1" w:rsidRPr="00C872CC" w:rsidRDefault="00AF6EB1" w:rsidP="00AF6EB1">
      <w:pPr>
        <w:tabs>
          <w:tab w:val="left" w:pos="1276"/>
        </w:tabs>
        <w:rPr>
          <w:sz w:val="28"/>
          <w:szCs w:val="28"/>
        </w:rPr>
      </w:pPr>
    </w:p>
    <w:p w:rsidR="00AF6EB1" w:rsidRPr="00C872CC" w:rsidRDefault="00AF6EB1" w:rsidP="00AF6EB1">
      <w:pPr>
        <w:tabs>
          <w:tab w:val="left" w:pos="1276"/>
        </w:tabs>
        <w:rPr>
          <w:sz w:val="28"/>
          <w:szCs w:val="28"/>
        </w:rPr>
      </w:pPr>
    </w:p>
    <w:p w:rsidR="00AF6EB1" w:rsidRPr="00C872CC" w:rsidRDefault="00AF6EB1" w:rsidP="00AF6EB1">
      <w:pPr>
        <w:tabs>
          <w:tab w:val="left" w:pos="1276"/>
        </w:tabs>
        <w:rPr>
          <w:sz w:val="28"/>
          <w:szCs w:val="28"/>
        </w:rPr>
      </w:pPr>
      <w:r w:rsidRPr="00C872CC">
        <w:rPr>
          <w:sz w:val="28"/>
          <w:szCs w:val="28"/>
        </w:rPr>
        <w:t>от  10  ноября  2015 г. № 2–СД/15</w:t>
      </w:r>
    </w:p>
    <w:p w:rsidR="00D46BFC" w:rsidRPr="00C872CC" w:rsidRDefault="00D46BFC" w:rsidP="00D46BFC">
      <w:pPr>
        <w:ind w:left="4536"/>
        <w:jc w:val="both"/>
        <w:rPr>
          <w:iCs/>
          <w:sz w:val="22"/>
          <w:szCs w:val="22"/>
        </w:rPr>
      </w:pPr>
      <w:r w:rsidRPr="00C872CC">
        <w:rPr>
          <w:iCs/>
          <w:sz w:val="22"/>
          <w:szCs w:val="22"/>
        </w:rPr>
        <w:t xml:space="preserve"> </w:t>
      </w:r>
    </w:p>
    <w:p w:rsidR="00D46BFC" w:rsidRPr="00E44663" w:rsidRDefault="00D46BFC" w:rsidP="00D46BFC">
      <w:pPr>
        <w:tabs>
          <w:tab w:val="left" w:pos="5040"/>
        </w:tabs>
        <w:ind w:right="884"/>
        <w:jc w:val="center"/>
        <w:rPr>
          <w:sz w:val="28"/>
          <w:szCs w:val="28"/>
        </w:rPr>
      </w:pPr>
      <w:r w:rsidRPr="00E44663">
        <w:rPr>
          <w:sz w:val="28"/>
          <w:szCs w:val="28"/>
        </w:rPr>
        <w:t xml:space="preserve">                </w:t>
      </w:r>
    </w:p>
    <w:p w:rsidR="001F6316" w:rsidRPr="00AF6EB1" w:rsidRDefault="007D301E" w:rsidP="00AF6EB1">
      <w:pPr>
        <w:ind w:right="4394" w:firstLine="851"/>
        <w:jc w:val="both"/>
        <w:rPr>
          <w:b/>
          <w:sz w:val="28"/>
          <w:szCs w:val="28"/>
        </w:rPr>
      </w:pPr>
      <w:r w:rsidRPr="00AF6EB1">
        <w:rPr>
          <w:b/>
          <w:sz w:val="28"/>
          <w:szCs w:val="28"/>
        </w:rPr>
        <w:t xml:space="preserve">Об утверждении Порядка проведения </w:t>
      </w:r>
      <w:r w:rsidR="00CC3025" w:rsidRPr="00AF6EB1">
        <w:rPr>
          <w:b/>
          <w:sz w:val="28"/>
          <w:szCs w:val="28"/>
        </w:rPr>
        <w:t xml:space="preserve">антикоррупционной </w:t>
      </w:r>
      <w:r w:rsidRPr="00AF6EB1">
        <w:rPr>
          <w:b/>
          <w:sz w:val="28"/>
          <w:szCs w:val="28"/>
        </w:rPr>
        <w:t xml:space="preserve">экспертизы нормативных правовых актов и проектов </w:t>
      </w:r>
      <w:r w:rsidR="00E6637C" w:rsidRPr="00AF6EB1">
        <w:rPr>
          <w:b/>
          <w:sz w:val="28"/>
          <w:szCs w:val="28"/>
        </w:rPr>
        <w:t>нормативных правовых актов</w:t>
      </w:r>
      <w:r w:rsidR="00B5516A" w:rsidRPr="00AF6EB1">
        <w:rPr>
          <w:b/>
          <w:sz w:val="28"/>
          <w:szCs w:val="28"/>
        </w:rPr>
        <w:t xml:space="preserve"> </w:t>
      </w:r>
      <w:r w:rsidR="00DD202E" w:rsidRPr="00AF6EB1">
        <w:rPr>
          <w:b/>
          <w:sz w:val="28"/>
          <w:szCs w:val="28"/>
        </w:rPr>
        <w:t xml:space="preserve">органов местного самоуправления </w:t>
      </w:r>
      <w:r w:rsidR="00277F72" w:rsidRPr="00AF6EB1">
        <w:rPr>
          <w:b/>
          <w:sz w:val="28"/>
          <w:szCs w:val="28"/>
        </w:rPr>
        <w:t xml:space="preserve">муниципального округа </w:t>
      </w:r>
      <w:proofErr w:type="spellStart"/>
      <w:r w:rsidR="00277F72" w:rsidRPr="00AF6EB1">
        <w:rPr>
          <w:b/>
          <w:sz w:val="28"/>
          <w:szCs w:val="28"/>
        </w:rPr>
        <w:t>Савелки</w:t>
      </w:r>
      <w:proofErr w:type="spellEnd"/>
    </w:p>
    <w:p w:rsidR="007D301E" w:rsidRPr="00DB0C6F" w:rsidRDefault="007D301E" w:rsidP="00AF6EB1">
      <w:pPr>
        <w:ind w:right="4394" w:firstLine="851"/>
        <w:jc w:val="both"/>
        <w:rPr>
          <w:b/>
          <w:sz w:val="20"/>
          <w:szCs w:val="20"/>
        </w:rPr>
      </w:pPr>
    </w:p>
    <w:p w:rsidR="00E94EA7" w:rsidRPr="00B864B5" w:rsidRDefault="007D301E" w:rsidP="00D46BFC">
      <w:pPr>
        <w:spacing w:line="360" w:lineRule="auto"/>
        <w:ind w:firstLine="720"/>
        <w:jc w:val="both"/>
        <w:rPr>
          <w:sz w:val="28"/>
          <w:szCs w:val="28"/>
        </w:rPr>
      </w:pPr>
      <w:r w:rsidRPr="00E94EA7">
        <w:rPr>
          <w:sz w:val="28"/>
          <w:szCs w:val="28"/>
        </w:rPr>
        <w:t xml:space="preserve">В </w:t>
      </w:r>
      <w:r w:rsidR="00AF6EB1">
        <w:rPr>
          <w:sz w:val="28"/>
          <w:szCs w:val="28"/>
        </w:rPr>
        <w:t xml:space="preserve">  </w:t>
      </w:r>
      <w:r w:rsidR="000D3AB3">
        <w:rPr>
          <w:sz w:val="28"/>
          <w:szCs w:val="28"/>
        </w:rPr>
        <w:t>целях</w:t>
      </w:r>
      <w:r w:rsidR="00AF6EB1">
        <w:rPr>
          <w:sz w:val="28"/>
          <w:szCs w:val="28"/>
        </w:rPr>
        <w:t xml:space="preserve">  </w:t>
      </w:r>
      <w:r w:rsidR="000D3AB3">
        <w:rPr>
          <w:sz w:val="28"/>
          <w:szCs w:val="28"/>
        </w:rPr>
        <w:t xml:space="preserve"> реализации</w:t>
      </w:r>
      <w:r w:rsidR="00AF6EB1">
        <w:rPr>
          <w:sz w:val="28"/>
          <w:szCs w:val="28"/>
        </w:rPr>
        <w:t xml:space="preserve"> </w:t>
      </w:r>
      <w:r w:rsidR="000D3AB3">
        <w:rPr>
          <w:sz w:val="28"/>
          <w:szCs w:val="28"/>
        </w:rPr>
        <w:t xml:space="preserve"> </w:t>
      </w:r>
      <w:r w:rsidRPr="00E94EA7">
        <w:rPr>
          <w:sz w:val="28"/>
          <w:szCs w:val="28"/>
        </w:rPr>
        <w:t xml:space="preserve">Федерального </w:t>
      </w:r>
      <w:r w:rsidR="00AF6EB1">
        <w:rPr>
          <w:sz w:val="28"/>
          <w:szCs w:val="28"/>
        </w:rPr>
        <w:t xml:space="preserve">  </w:t>
      </w:r>
      <w:r w:rsidRPr="00E94EA7">
        <w:rPr>
          <w:sz w:val="28"/>
          <w:szCs w:val="28"/>
        </w:rPr>
        <w:t>закона</w:t>
      </w:r>
      <w:r w:rsidR="00AF6EB1">
        <w:rPr>
          <w:sz w:val="28"/>
          <w:szCs w:val="28"/>
        </w:rPr>
        <w:t xml:space="preserve"> о</w:t>
      </w:r>
      <w:r w:rsidR="00D678EA">
        <w:rPr>
          <w:sz w:val="28"/>
          <w:szCs w:val="28"/>
        </w:rPr>
        <w:t xml:space="preserve">т </w:t>
      </w:r>
      <w:r w:rsidR="00E57AEB" w:rsidRPr="00E94EA7">
        <w:rPr>
          <w:sz w:val="28"/>
          <w:szCs w:val="28"/>
        </w:rPr>
        <w:t>17</w:t>
      </w:r>
      <w:r w:rsidR="00D678EA">
        <w:rPr>
          <w:sz w:val="28"/>
          <w:szCs w:val="28"/>
        </w:rPr>
        <w:t xml:space="preserve"> </w:t>
      </w:r>
      <w:r w:rsidR="00E57AEB" w:rsidRPr="00E94EA7">
        <w:rPr>
          <w:sz w:val="28"/>
          <w:szCs w:val="28"/>
        </w:rPr>
        <w:t xml:space="preserve">июля </w:t>
      </w:r>
      <w:r w:rsidR="00AF6EB1">
        <w:rPr>
          <w:sz w:val="28"/>
          <w:szCs w:val="28"/>
        </w:rPr>
        <w:t xml:space="preserve">  </w:t>
      </w:r>
      <w:r w:rsidR="00826514" w:rsidRPr="00E94EA7">
        <w:rPr>
          <w:sz w:val="28"/>
          <w:szCs w:val="28"/>
        </w:rPr>
        <w:t>2009</w:t>
      </w:r>
      <w:r w:rsidR="00B5516A" w:rsidRPr="00E94EA7">
        <w:rPr>
          <w:sz w:val="28"/>
          <w:szCs w:val="28"/>
        </w:rPr>
        <w:t xml:space="preserve"> года</w:t>
      </w:r>
      <w:r w:rsidR="00826514" w:rsidRPr="00E94EA7">
        <w:rPr>
          <w:sz w:val="28"/>
          <w:szCs w:val="28"/>
        </w:rPr>
        <w:t> № 172</w:t>
      </w:r>
      <w:r w:rsidRPr="00E94EA7">
        <w:rPr>
          <w:sz w:val="28"/>
          <w:szCs w:val="28"/>
        </w:rPr>
        <w:t>-ФЗ «О</w:t>
      </w:r>
      <w:r w:rsidR="00826514" w:rsidRPr="00E94EA7">
        <w:rPr>
          <w:sz w:val="28"/>
          <w:szCs w:val="28"/>
        </w:rPr>
        <w:t>б</w:t>
      </w:r>
      <w:r w:rsidRPr="00E94EA7">
        <w:rPr>
          <w:sz w:val="28"/>
          <w:szCs w:val="28"/>
        </w:rPr>
        <w:t xml:space="preserve"> </w:t>
      </w:r>
      <w:r w:rsidR="00826514" w:rsidRPr="00E94EA7">
        <w:rPr>
          <w:sz w:val="28"/>
          <w:szCs w:val="28"/>
        </w:rPr>
        <w:t>антикоррупционной экспертизе</w:t>
      </w:r>
      <w:r w:rsidR="00023D8D" w:rsidRPr="00E94EA7">
        <w:rPr>
          <w:sz w:val="28"/>
          <w:szCs w:val="28"/>
        </w:rPr>
        <w:t xml:space="preserve"> нормативных правовых актов и проектов нормативных правовых актов</w:t>
      </w:r>
      <w:r w:rsidRPr="00E94EA7">
        <w:rPr>
          <w:sz w:val="28"/>
          <w:szCs w:val="28"/>
        </w:rPr>
        <w:t>»</w:t>
      </w:r>
      <w:r w:rsidR="00196D21" w:rsidRPr="00E94EA7">
        <w:rPr>
          <w:sz w:val="28"/>
          <w:szCs w:val="28"/>
        </w:rPr>
        <w:t xml:space="preserve"> </w:t>
      </w:r>
      <w:r w:rsidR="00E94EA7" w:rsidRPr="00B864B5">
        <w:rPr>
          <w:sz w:val="28"/>
          <w:szCs w:val="28"/>
        </w:rPr>
        <w:t>Совет депутатов</w:t>
      </w:r>
      <w:r w:rsidR="00C054C6" w:rsidRPr="00B864B5">
        <w:rPr>
          <w:sz w:val="28"/>
          <w:szCs w:val="28"/>
        </w:rPr>
        <w:t xml:space="preserve"> </w:t>
      </w:r>
      <w:r w:rsidR="00277F72" w:rsidRPr="00277F72">
        <w:rPr>
          <w:sz w:val="28"/>
          <w:szCs w:val="28"/>
        </w:rPr>
        <w:t xml:space="preserve">муниципального округа </w:t>
      </w:r>
      <w:proofErr w:type="spellStart"/>
      <w:r w:rsidR="00277F72" w:rsidRPr="00277F72">
        <w:rPr>
          <w:sz w:val="28"/>
          <w:szCs w:val="28"/>
        </w:rPr>
        <w:t>Савелки</w:t>
      </w:r>
      <w:proofErr w:type="spellEnd"/>
      <w:r w:rsidR="00B864B5" w:rsidRPr="00B864B5">
        <w:rPr>
          <w:sz w:val="28"/>
          <w:szCs w:val="28"/>
        </w:rPr>
        <w:t xml:space="preserve"> </w:t>
      </w:r>
      <w:r w:rsidR="00C054C6" w:rsidRPr="00B864B5">
        <w:rPr>
          <w:sz w:val="28"/>
          <w:szCs w:val="28"/>
        </w:rPr>
        <w:t>решил:</w:t>
      </w:r>
    </w:p>
    <w:p w:rsidR="00A2574C" w:rsidRDefault="00E94EA7" w:rsidP="00D46B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301E" w:rsidRPr="00E94EA7">
        <w:rPr>
          <w:sz w:val="28"/>
          <w:szCs w:val="28"/>
        </w:rPr>
        <w:t xml:space="preserve">Утвердить </w:t>
      </w:r>
      <w:r w:rsidR="00023D8D" w:rsidRPr="00E94EA7">
        <w:rPr>
          <w:sz w:val="28"/>
          <w:szCs w:val="28"/>
        </w:rPr>
        <w:t xml:space="preserve">Порядок проведения антикоррупционной экспертизы нормативных правовых актов и проектов </w:t>
      </w:r>
      <w:r w:rsidR="00E6637C" w:rsidRPr="00E94EA7">
        <w:rPr>
          <w:sz w:val="28"/>
          <w:szCs w:val="28"/>
        </w:rPr>
        <w:t>нормативных правовых актов</w:t>
      </w:r>
      <w:r w:rsidR="00023D8D" w:rsidRPr="00E94EA7">
        <w:rPr>
          <w:sz w:val="28"/>
          <w:szCs w:val="28"/>
        </w:rPr>
        <w:t xml:space="preserve"> </w:t>
      </w:r>
      <w:r w:rsidR="00DD202E">
        <w:rPr>
          <w:sz w:val="28"/>
          <w:szCs w:val="28"/>
        </w:rPr>
        <w:t>органов местного самоуправления</w:t>
      </w:r>
      <w:r w:rsidR="00B5516A" w:rsidRPr="00E94EA7">
        <w:rPr>
          <w:sz w:val="28"/>
          <w:szCs w:val="28"/>
        </w:rPr>
        <w:t xml:space="preserve"> </w:t>
      </w:r>
      <w:r w:rsidR="00277F72" w:rsidRPr="00277F72">
        <w:rPr>
          <w:sz w:val="28"/>
          <w:szCs w:val="28"/>
        </w:rPr>
        <w:t xml:space="preserve">муниципального округа </w:t>
      </w:r>
      <w:proofErr w:type="spellStart"/>
      <w:r w:rsidR="00277F72" w:rsidRPr="00277F72">
        <w:rPr>
          <w:sz w:val="28"/>
          <w:szCs w:val="28"/>
        </w:rPr>
        <w:t>Савелки</w:t>
      </w:r>
      <w:proofErr w:type="spellEnd"/>
      <w:r w:rsidR="001962C5" w:rsidRPr="00E94EA7">
        <w:rPr>
          <w:sz w:val="28"/>
          <w:szCs w:val="28"/>
        </w:rPr>
        <w:t xml:space="preserve"> </w:t>
      </w:r>
      <w:r w:rsidR="00D5682E" w:rsidRPr="00E94EA7">
        <w:rPr>
          <w:sz w:val="28"/>
          <w:szCs w:val="28"/>
        </w:rPr>
        <w:t>(приложение)</w:t>
      </w:r>
      <w:r w:rsidR="007D301E" w:rsidRPr="00E94EA7">
        <w:rPr>
          <w:sz w:val="28"/>
          <w:szCs w:val="28"/>
        </w:rPr>
        <w:t>.</w:t>
      </w:r>
    </w:p>
    <w:p w:rsidR="00A2574C" w:rsidRPr="006D7956" w:rsidRDefault="00A2574C" w:rsidP="00D46B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796B">
        <w:rPr>
          <w:sz w:val="28"/>
          <w:szCs w:val="28"/>
        </w:rPr>
        <w:t xml:space="preserve">Признать утратившим силу решение </w:t>
      </w:r>
      <w:r w:rsidR="00DB0C6F">
        <w:rPr>
          <w:sz w:val="28"/>
          <w:szCs w:val="28"/>
        </w:rPr>
        <w:t xml:space="preserve">муниципального Собрания внутригородского </w:t>
      </w:r>
      <w:r w:rsidR="00F00625">
        <w:rPr>
          <w:sz w:val="28"/>
          <w:szCs w:val="28"/>
        </w:rPr>
        <w:t xml:space="preserve">  </w:t>
      </w:r>
      <w:r w:rsidR="00DB0C6F">
        <w:rPr>
          <w:sz w:val="28"/>
          <w:szCs w:val="28"/>
        </w:rPr>
        <w:t xml:space="preserve">муниципального </w:t>
      </w:r>
      <w:r w:rsidR="00F00625">
        <w:rPr>
          <w:sz w:val="28"/>
          <w:szCs w:val="28"/>
        </w:rPr>
        <w:t xml:space="preserve">   </w:t>
      </w:r>
      <w:r w:rsidR="00DB0C6F">
        <w:rPr>
          <w:sz w:val="28"/>
          <w:szCs w:val="28"/>
        </w:rPr>
        <w:t xml:space="preserve">образования </w:t>
      </w:r>
      <w:r w:rsidR="00F00625">
        <w:rPr>
          <w:sz w:val="28"/>
          <w:szCs w:val="28"/>
        </w:rPr>
        <w:t xml:space="preserve">  </w:t>
      </w:r>
      <w:proofErr w:type="spellStart"/>
      <w:r w:rsidR="00DB0C6F">
        <w:rPr>
          <w:sz w:val="28"/>
          <w:szCs w:val="28"/>
        </w:rPr>
        <w:t>Савелки</w:t>
      </w:r>
      <w:proofErr w:type="spellEnd"/>
      <w:r w:rsidR="00DB0C6F">
        <w:rPr>
          <w:sz w:val="28"/>
          <w:szCs w:val="28"/>
        </w:rPr>
        <w:t xml:space="preserve"> </w:t>
      </w:r>
      <w:r w:rsidR="00F00625">
        <w:rPr>
          <w:sz w:val="28"/>
          <w:szCs w:val="28"/>
        </w:rPr>
        <w:t xml:space="preserve">  </w:t>
      </w:r>
      <w:r w:rsidR="00DB0C6F">
        <w:rPr>
          <w:sz w:val="28"/>
          <w:szCs w:val="28"/>
        </w:rPr>
        <w:t xml:space="preserve">в </w:t>
      </w:r>
      <w:r w:rsidR="00F00625">
        <w:rPr>
          <w:sz w:val="28"/>
          <w:szCs w:val="28"/>
        </w:rPr>
        <w:t xml:space="preserve">   </w:t>
      </w:r>
      <w:r w:rsidR="00DB0C6F">
        <w:rPr>
          <w:sz w:val="28"/>
          <w:szCs w:val="28"/>
        </w:rPr>
        <w:t xml:space="preserve">городе </w:t>
      </w:r>
      <w:r w:rsidR="00F00625">
        <w:rPr>
          <w:sz w:val="28"/>
          <w:szCs w:val="28"/>
        </w:rPr>
        <w:t xml:space="preserve">  </w:t>
      </w:r>
      <w:r w:rsidR="00DB0C6F">
        <w:rPr>
          <w:sz w:val="28"/>
          <w:szCs w:val="28"/>
        </w:rPr>
        <w:t>Москве</w:t>
      </w:r>
      <w:r w:rsidR="0086309F">
        <w:rPr>
          <w:sz w:val="28"/>
          <w:szCs w:val="28"/>
        </w:rPr>
        <w:t> </w:t>
      </w:r>
      <w:r w:rsidR="00F00625">
        <w:rPr>
          <w:sz w:val="28"/>
          <w:szCs w:val="28"/>
        </w:rPr>
        <w:t xml:space="preserve">  </w:t>
      </w:r>
      <w:r w:rsidR="006D7956" w:rsidRPr="006D7956">
        <w:rPr>
          <w:sz w:val="28"/>
          <w:szCs w:val="28"/>
        </w:rPr>
        <w:t>от</w:t>
      </w:r>
      <w:r w:rsidR="00F00625">
        <w:rPr>
          <w:sz w:val="28"/>
          <w:szCs w:val="28"/>
        </w:rPr>
        <w:t xml:space="preserve"> </w:t>
      </w:r>
      <w:r w:rsidR="006D7956" w:rsidRPr="006D7956">
        <w:rPr>
          <w:sz w:val="28"/>
          <w:szCs w:val="28"/>
        </w:rPr>
        <w:t xml:space="preserve"> 23 ноября 2010 года № 4-МС «Порядок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Собрания </w:t>
      </w:r>
      <w:proofErr w:type="spellStart"/>
      <w:r w:rsidR="006D7956" w:rsidRPr="006D7956">
        <w:rPr>
          <w:sz w:val="28"/>
          <w:szCs w:val="28"/>
        </w:rPr>
        <w:t>Савелки</w:t>
      </w:r>
      <w:proofErr w:type="spellEnd"/>
      <w:r w:rsidR="006D7956" w:rsidRPr="006D7956">
        <w:rPr>
          <w:sz w:val="28"/>
          <w:szCs w:val="28"/>
        </w:rPr>
        <w:t xml:space="preserve"> в городе Москве»</w:t>
      </w:r>
      <w:r w:rsidR="006D7956">
        <w:rPr>
          <w:sz w:val="28"/>
          <w:szCs w:val="28"/>
        </w:rPr>
        <w:t>.</w:t>
      </w:r>
    </w:p>
    <w:p w:rsidR="00E94EA7" w:rsidRDefault="00A2574C" w:rsidP="00D46B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EA7">
        <w:rPr>
          <w:sz w:val="28"/>
          <w:szCs w:val="28"/>
        </w:rPr>
        <w:t xml:space="preserve">. </w:t>
      </w:r>
      <w:r w:rsidR="006D6F36">
        <w:rPr>
          <w:sz w:val="28"/>
          <w:szCs w:val="28"/>
        </w:rPr>
        <w:t>О</w:t>
      </w:r>
      <w:r w:rsidR="007D301E" w:rsidRPr="00E94EA7">
        <w:rPr>
          <w:sz w:val="28"/>
          <w:szCs w:val="28"/>
        </w:rPr>
        <w:t>публикова</w:t>
      </w:r>
      <w:r w:rsidR="006D6F36">
        <w:rPr>
          <w:sz w:val="28"/>
          <w:szCs w:val="28"/>
        </w:rPr>
        <w:t>ть</w:t>
      </w:r>
      <w:r w:rsidR="007D301E" w:rsidRPr="00E94EA7">
        <w:rPr>
          <w:sz w:val="28"/>
          <w:szCs w:val="28"/>
        </w:rPr>
        <w:t xml:space="preserve"> </w:t>
      </w:r>
      <w:r w:rsidR="006D6F36">
        <w:rPr>
          <w:sz w:val="28"/>
          <w:szCs w:val="28"/>
        </w:rPr>
        <w:t>н</w:t>
      </w:r>
      <w:r w:rsidR="006D6F36" w:rsidRPr="00E94EA7">
        <w:rPr>
          <w:sz w:val="28"/>
          <w:szCs w:val="28"/>
        </w:rPr>
        <w:t xml:space="preserve">астоящее решение </w:t>
      </w:r>
      <w:r w:rsidR="00C62F7B" w:rsidRPr="00D51AB8">
        <w:rPr>
          <w:sz w:val="28"/>
          <w:szCs w:val="28"/>
        </w:rPr>
        <w:t>в бюллетене «Московский муниципальный вестник»</w:t>
      </w:r>
      <w:r w:rsidR="007D301E" w:rsidRPr="00E94EA7">
        <w:rPr>
          <w:sz w:val="28"/>
          <w:szCs w:val="28"/>
        </w:rPr>
        <w:t>.</w:t>
      </w:r>
    </w:p>
    <w:p w:rsidR="006D7956" w:rsidRPr="006D7956" w:rsidRDefault="00A2574C" w:rsidP="00D46BFC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1" w:name="OLE_LINK21"/>
      <w:bookmarkStart w:id="2" w:name="OLE_LINK22"/>
      <w:r>
        <w:rPr>
          <w:sz w:val="28"/>
          <w:szCs w:val="28"/>
        </w:rPr>
        <w:t>4</w:t>
      </w:r>
      <w:r w:rsidR="006D7956" w:rsidRPr="006D7956">
        <w:t xml:space="preserve"> </w:t>
      </w:r>
      <w:proofErr w:type="gramStart"/>
      <w:r w:rsidR="006D7956" w:rsidRPr="006D7956">
        <w:rPr>
          <w:sz w:val="28"/>
          <w:szCs w:val="28"/>
        </w:rPr>
        <w:t>Контроль за</w:t>
      </w:r>
      <w:proofErr w:type="gramEnd"/>
      <w:r w:rsidR="006D7956" w:rsidRPr="006D7956">
        <w:rPr>
          <w:sz w:val="28"/>
          <w:szCs w:val="28"/>
        </w:rPr>
        <w:t xml:space="preserve"> исполнением настоящего решения возложить на главу муниципального округа </w:t>
      </w:r>
      <w:proofErr w:type="spellStart"/>
      <w:r w:rsidR="006D7956" w:rsidRPr="006D7956">
        <w:rPr>
          <w:sz w:val="28"/>
          <w:szCs w:val="28"/>
        </w:rPr>
        <w:t>Савелки</w:t>
      </w:r>
      <w:proofErr w:type="spellEnd"/>
      <w:r w:rsidR="006D7956" w:rsidRPr="006D7956">
        <w:rPr>
          <w:sz w:val="28"/>
          <w:szCs w:val="28"/>
        </w:rPr>
        <w:t xml:space="preserve">   </w:t>
      </w:r>
      <w:proofErr w:type="spellStart"/>
      <w:r w:rsidR="006D7956" w:rsidRPr="006D7956">
        <w:rPr>
          <w:b/>
          <w:sz w:val="28"/>
          <w:szCs w:val="28"/>
        </w:rPr>
        <w:t>Юдахину</w:t>
      </w:r>
      <w:proofErr w:type="spellEnd"/>
      <w:r w:rsidR="006D7956" w:rsidRPr="006D7956">
        <w:rPr>
          <w:b/>
          <w:sz w:val="28"/>
          <w:szCs w:val="28"/>
        </w:rPr>
        <w:t xml:space="preserve"> Ирину Васильевну.</w:t>
      </w:r>
    </w:p>
    <w:p w:rsidR="006D7956" w:rsidRPr="00AF6EB1" w:rsidRDefault="006D7956" w:rsidP="00D46BFC">
      <w:pPr>
        <w:spacing w:line="360" w:lineRule="auto"/>
        <w:ind w:firstLine="720"/>
        <w:jc w:val="both"/>
        <w:rPr>
          <w:b/>
          <w:sz w:val="16"/>
          <w:szCs w:val="16"/>
        </w:rPr>
      </w:pPr>
    </w:p>
    <w:p w:rsidR="006D7956" w:rsidRPr="006D7956" w:rsidRDefault="006D7956" w:rsidP="00D46BFC">
      <w:pPr>
        <w:spacing w:line="360" w:lineRule="auto"/>
        <w:jc w:val="both"/>
        <w:rPr>
          <w:b/>
          <w:sz w:val="28"/>
          <w:szCs w:val="28"/>
        </w:rPr>
      </w:pPr>
      <w:r w:rsidRPr="006D7956">
        <w:rPr>
          <w:b/>
          <w:sz w:val="28"/>
          <w:szCs w:val="28"/>
        </w:rPr>
        <w:t>Результаты голосования: за -__</w:t>
      </w:r>
      <w:proofErr w:type="gramStart"/>
      <w:r w:rsidRPr="006D7956">
        <w:rPr>
          <w:b/>
          <w:sz w:val="28"/>
          <w:szCs w:val="28"/>
        </w:rPr>
        <w:t xml:space="preserve"> ,</w:t>
      </w:r>
      <w:proofErr w:type="gramEnd"/>
      <w:r w:rsidRPr="006D7956">
        <w:rPr>
          <w:b/>
          <w:sz w:val="28"/>
          <w:szCs w:val="28"/>
        </w:rPr>
        <w:t xml:space="preserve"> против -___ воздержались -___.</w:t>
      </w:r>
    </w:p>
    <w:p w:rsidR="00AF6EB1" w:rsidRPr="00AF6EB1" w:rsidRDefault="00AF6EB1" w:rsidP="00D46BFC">
      <w:pPr>
        <w:spacing w:line="360" w:lineRule="auto"/>
        <w:jc w:val="both"/>
        <w:rPr>
          <w:b/>
          <w:sz w:val="16"/>
          <w:szCs w:val="16"/>
        </w:rPr>
      </w:pPr>
    </w:p>
    <w:p w:rsidR="006D7956" w:rsidRPr="006D7956" w:rsidRDefault="006D7956" w:rsidP="00D46BFC">
      <w:pPr>
        <w:spacing w:line="360" w:lineRule="auto"/>
        <w:jc w:val="both"/>
        <w:rPr>
          <w:b/>
          <w:sz w:val="28"/>
          <w:szCs w:val="28"/>
        </w:rPr>
      </w:pPr>
      <w:r w:rsidRPr="006D7956">
        <w:rPr>
          <w:b/>
          <w:sz w:val="28"/>
          <w:szCs w:val="28"/>
        </w:rPr>
        <w:t xml:space="preserve">Глава муниципального округа </w:t>
      </w:r>
      <w:proofErr w:type="spellStart"/>
      <w:r w:rsidRPr="006D7956">
        <w:rPr>
          <w:b/>
          <w:sz w:val="28"/>
          <w:szCs w:val="28"/>
        </w:rPr>
        <w:t>Савелки</w:t>
      </w:r>
      <w:proofErr w:type="spellEnd"/>
      <w:r w:rsidRPr="006D7956">
        <w:rPr>
          <w:b/>
          <w:sz w:val="28"/>
          <w:szCs w:val="28"/>
        </w:rPr>
        <w:t xml:space="preserve">                                       И.В. </w:t>
      </w:r>
      <w:proofErr w:type="spellStart"/>
      <w:r w:rsidRPr="006D7956">
        <w:rPr>
          <w:b/>
          <w:sz w:val="28"/>
          <w:szCs w:val="28"/>
        </w:rPr>
        <w:t>Юдахина</w:t>
      </w:r>
      <w:proofErr w:type="spellEnd"/>
      <w:r w:rsidRPr="006D7956">
        <w:rPr>
          <w:b/>
          <w:sz w:val="28"/>
          <w:szCs w:val="28"/>
        </w:rPr>
        <w:t xml:space="preserve"> </w:t>
      </w:r>
    </w:p>
    <w:bookmarkEnd w:id="1"/>
    <w:bookmarkEnd w:id="2"/>
    <w:p w:rsidR="00AF6EB1" w:rsidRDefault="00AF6EB1" w:rsidP="00AF6EB1">
      <w:pPr>
        <w:spacing w:line="360" w:lineRule="auto"/>
        <w:ind w:left="4820"/>
        <w:jc w:val="both"/>
        <w:rPr>
          <w:sz w:val="28"/>
          <w:szCs w:val="28"/>
        </w:rPr>
      </w:pPr>
    </w:p>
    <w:p w:rsidR="00D5682E" w:rsidRPr="00EE16A9" w:rsidRDefault="006D7956" w:rsidP="00AF6EB1">
      <w:pPr>
        <w:spacing w:line="360" w:lineRule="auto"/>
        <w:ind w:left="4820"/>
        <w:jc w:val="both"/>
        <w:rPr>
          <w:sz w:val="28"/>
          <w:szCs w:val="28"/>
        </w:rPr>
      </w:pPr>
      <w:r w:rsidRPr="006D7956">
        <w:rPr>
          <w:sz w:val="28"/>
          <w:szCs w:val="28"/>
        </w:rPr>
        <w:lastRenderedPageBreak/>
        <w:t xml:space="preserve"> </w:t>
      </w:r>
      <w:r w:rsidR="00D5682E" w:rsidRPr="00EE16A9">
        <w:rPr>
          <w:sz w:val="28"/>
          <w:szCs w:val="28"/>
        </w:rPr>
        <w:t>Приложение</w:t>
      </w:r>
    </w:p>
    <w:p w:rsidR="007D301E" w:rsidRPr="006D7956" w:rsidRDefault="007D301E" w:rsidP="00D5682E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D5682E">
        <w:rPr>
          <w:spacing w:val="7"/>
          <w:sz w:val="28"/>
          <w:szCs w:val="28"/>
        </w:rPr>
        <w:t xml:space="preserve">к решению </w:t>
      </w:r>
      <w:r w:rsidR="00E94EA7">
        <w:rPr>
          <w:spacing w:val="7"/>
          <w:sz w:val="28"/>
          <w:szCs w:val="28"/>
        </w:rPr>
        <w:t>Совета депутатов</w:t>
      </w:r>
      <w:r w:rsidRPr="00D5682E">
        <w:rPr>
          <w:sz w:val="28"/>
          <w:szCs w:val="28"/>
        </w:rPr>
        <w:t xml:space="preserve"> </w:t>
      </w:r>
      <w:r w:rsidR="00277F72" w:rsidRPr="006D7956">
        <w:rPr>
          <w:sz w:val="28"/>
          <w:szCs w:val="28"/>
        </w:rPr>
        <w:t xml:space="preserve">муниципального округа </w:t>
      </w:r>
      <w:proofErr w:type="spellStart"/>
      <w:r w:rsidR="00277F72" w:rsidRPr="006D7956">
        <w:rPr>
          <w:sz w:val="28"/>
          <w:szCs w:val="28"/>
        </w:rPr>
        <w:t>Савелки</w:t>
      </w:r>
      <w:proofErr w:type="spellEnd"/>
    </w:p>
    <w:p w:rsidR="00916D64" w:rsidRDefault="00AF6EB1" w:rsidP="00AF6EB1">
      <w:pPr>
        <w:ind w:left="4820"/>
        <w:rPr>
          <w:b/>
          <w:sz w:val="28"/>
          <w:szCs w:val="28"/>
        </w:rPr>
      </w:pPr>
      <w:r w:rsidRPr="00AF6EB1">
        <w:rPr>
          <w:spacing w:val="-1"/>
          <w:sz w:val="28"/>
          <w:szCs w:val="28"/>
        </w:rPr>
        <w:t>от  10  ноября  2015 г. № 2–СД/15</w:t>
      </w:r>
    </w:p>
    <w:p w:rsidR="006F0EA6" w:rsidRDefault="006F0EA6" w:rsidP="00F66E91">
      <w:pPr>
        <w:jc w:val="center"/>
        <w:rPr>
          <w:b/>
          <w:sz w:val="28"/>
          <w:szCs w:val="28"/>
        </w:rPr>
      </w:pPr>
    </w:p>
    <w:p w:rsidR="00FE18AF" w:rsidRDefault="00F66E91" w:rsidP="00F66E91">
      <w:pPr>
        <w:jc w:val="center"/>
        <w:rPr>
          <w:b/>
          <w:sz w:val="28"/>
          <w:szCs w:val="28"/>
        </w:rPr>
      </w:pPr>
      <w:r w:rsidRPr="005F1C0D">
        <w:rPr>
          <w:b/>
          <w:sz w:val="28"/>
          <w:szCs w:val="28"/>
        </w:rPr>
        <w:t>Порядок</w:t>
      </w:r>
    </w:p>
    <w:p w:rsidR="00F66E91" w:rsidRPr="006D7956" w:rsidRDefault="00F66E91" w:rsidP="00F66E91">
      <w:pPr>
        <w:jc w:val="center"/>
        <w:rPr>
          <w:b/>
          <w:sz w:val="28"/>
          <w:szCs w:val="28"/>
        </w:rPr>
      </w:pPr>
      <w:r w:rsidRPr="005F1C0D">
        <w:rPr>
          <w:b/>
          <w:sz w:val="28"/>
          <w:szCs w:val="28"/>
        </w:rPr>
        <w:t xml:space="preserve">проведения антикоррупционной экспертизы нормативных правовых актов и проектов </w:t>
      </w:r>
      <w:r>
        <w:rPr>
          <w:b/>
          <w:sz w:val="28"/>
          <w:szCs w:val="28"/>
        </w:rPr>
        <w:t xml:space="preserve">нормативных правовых актов </w:t>
      </w:r>
      <w:r w:rsidR="00DD202E">
        <w:rPr>
          <w:b/>
          <w:sz w:val="28"/>
          <w:szCs w:val="28"/>
        </w:rPr>
        <w:t>органов местного самоуправления</w:t>
      </w:r>
      <w:r w:rsidR="00CD732B">
        <w:rPr>
          <w:b/>
          <w:sz w:val="28"/>
          <w:szCs w:val="28"/>
        </w:rPr>
        <w:t xml:space="preserve"> </w:t>
      </w:r>
      <w:r w:rsidR="00277F72" w:rsidRPr="006D7956">
        <w:rPr>
          <w:b/>
          <w:sz w:val="28"/>
          <w:szCs w:val="28"/>
        </w:rPr>
        <w:t xml:space="preserve">муниципального округа </w:t>
      </w:r>
      <w:proofErr w:type="spellStart"/>
      <w:r w:rsidR="00277F72" w:rsidRPr="006D7956">
        <w:rPr>
          <w:b/>
          <w:sz w:val="28"/>
          <w:szCs w:val="28"/>
        </w:rPr>
        <w:t>Савелки</w:t>
      </w:r>
      <w:proofErr w:type="spellEnd"/>
    </w:p>
    <w:p w:rsidR="00F66E91" w:rsidRDefault="00F66E91" w:rsidP="00EA738A">
      <w:pPr>
        <w:rPr>
          <w:sz w:val="28"/>
          <w:szCs w:val="28"/>
        </w:rPr>
      </w:pPr>
    </w:p>
    <w:p w:rsidR="00C14289" w:rsidRPr="00C14289" w:rsidRDefault="00C14289" w:rsidP="00C14289">
      <w:pPr>
        <w:jc w:val="center"/>
        <w:rPr>
          <w:b/>
          <w:sz w:val="28"/>
          <w:szCs w:val="28"/>
        </w:rPr>
      </w:pPr>
      <w:r w:rsidRPr="00C14289">
        <w:rPr>
          <w:b/>
          <w:sz w:val="28"/>
          <w:szCs w:val="28"/>
          <w:lang w:val="en-US"/>
        </w:rPr>
        <w:t>I</w:t>
      </w:r>
      <w:r w:rsidRPr="00C14289">
        <w:rPr>
          <w:b/>
          <w:sz w:val="28"/>
          <w:szCs w:val="28"/>
        </w:rPr>
        <w:t>. Общие положения</w:t>
      </w:r>
    </w:p>
    <w:p w:rsidR="00C14289" w:rsidRPr="00C14289" w:rsidRDefault="00C14289" w:rsidP="00C14289">
      <w:pPr>
        <w:jc w:val="center"/>
        <w:rPr>
          <w:sz w:val="28"/>
          <w:szCs w:val="28"/>
        </w:rPr>
      </w:pPr>
    </w:p>
    <w:p w:rsidR="00994EDB" w:rsidRDefault="002D17EB" w:rsidP="00C142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5BB5">
        <w:rPr>
          <w:sz w:val="28"/>
          <w:szCs w:val="28"/>
        </w:rPr>
        <w:t xml:space="preserve">Настоящий Порядок </w:t>
      </w:r>
      <w:r w:rsidR="00C14289">
        <w:rPr>
          <w:sz w:val="28"/>
          <w:szCs w:val="28"/>
        </w:rPr>
        <w:t>определяет правила</w:t>
      </w:r>
      <w:r w:rsidR="00DB5BB5">
        <w:rPr>
          <w:sz w:val="28"/>
          <w:szCs w:val="28"/>
        </w:rPr>
        <w:t xml:space="preserve"> проведения антикоррупционной эксп</w:t>
      </w:r>
      <w:r w:rsidR="00C62F7B">
        <w:rPr>
          <w:sz w:val="28"/>
          <w:szCs w:val="28"/>
        </w:rPr>
        <w:t>ертизы нормативных правовых актов</w:t>
      </w:r>
      <w:r w:rsidR="00DB5BB5">
        <w:rPr>
          <w:sz w:val="28"/>
          <w:szCs w:val="28"/>
        </w:rPr>
        <w:t xml:space="preserve"> </w:t>
      </w:r>
      <w:r w:rsidR="00846D5C">
        <w:rPr>
          <w:sz w:val="28"/>
          <w:szCs w:val="28"/>
        </w:rPr>
        <w:t xml:space="preserve">и </w:t>
      </w:r>
      <w:r w:rsidR="00DB5BB5">
        <w:rPr>
          <w:sz w:val="28"/>
          <w:szCs w:val="28"/>
        </w:rPr>
        <w:t xml:space="preserve">проектов нормативных правовых актов </w:t>
      </w:r>
      <w:r w:rsidR="00994EDB">
        <w:rPr>
          <w:sz w:val="28"/>
          <w:szCs w:val="28"/>
        </w:rPr>
        <w:t xml:space="preserve">органов местного самоуправления </w:t>
      </w:r>
      <w:r w:rsidR="00277F72" w:rsidRPr="006D7956">
        <w:rPr>
          <w:sz w:val="28"/>
          <w:szCs w:val="28"/>
        </w:rPr>
        <w:t xml:space="preserve">муниципального округа </w:t>
      </w:r>
      <w:proofErr w:type="spellStart"/>
      <w:r w:rsidR="00277F72" w:rsidRPr="006D7956">
        <w:rPr>
          <w:sz w:val="28"/>
          <w:szCs w:val="28"/>
        </w:rPr>
        <w:t>Савелки</w:t>
      </w:r>
      <w:proofErr w:type="spellEnd"/>
      <w:r w:rsidR="006D7956">
        <w:rPr>
          <w:i/>
          <w:sz w:val="28"/>
          <w:szCs w:val="28"/>
        </w:rPr>
        <w:t xml:space="preserve"> </w:t>
      </w:r>
      <w:r w:rsidR="00994EDB">
        <w:rPr>
          <w:sz w:val="28"/>
          <w:szCs w:val="28"/>
        </w:rPr>
        <w:t xml:space="preserve"> (далее – органы местного самоуправления):</w:t>
      </w:r>
    </w:p>
    <w:p w:rsidR="00994EDB" w:rsidRPr="006D7956" w:rsidRDefault="00994EDB" w:rsidP="00C142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B5BB5">
        <w:rPr>
          <w:sz w:val="28"/>
          <w:szCs w:val="28"/>
        </w:rPr>
        <w:t xml:space="preserve">Совета депутатов </w:t>
      </w:r>
      <w:r w:rsidR="00277F72" w:rsidRPr="006D7956">
        <w:rPr>
          <w:sz w:val="28"/>
          <w:szCs w:val="28"/>
        </w:rPr>
        <w:t xml:space="preserve">муниципального округа </w:t>
      </w:r>
      <w:proofErr w:type="spellStart"/>
      <w:r w:rsidR="00277F72" w:rsidRPr="006D7956">
        <w:rPr>
          <w:sz w:val="28"/>
          <w:szCs w:val="28"/>
        </w:rPr>
        <w:t>Савелки</w:t>
      </w:r>
      <w:proofErr w:type="spellEnd"/>
      <w:r w:rsidR="00C14289" w:rsidRPr="006D7956">
        <w:rPr>
          <w:sz w:val="28"/>
          <w:szCs w:val="28"/>
        </w:rPr>
        <w:t xml:space="preserve"> (далее – Совет депутатов)</w:t>
      </w:r>
      <w:r w:rsidRPr="006D7956">
        <w:rPr>
          <w:sz w:val="28"/>
          <w:szCs w:val="28"/>
        </w:rPr>
        <w:t>;</w:t>
      </w:r>
    </w:p>
    <w:p w:rsidR="00994EDB" w:rsidRPr="006D7956" w:rsidRDefault="00994EDB" w:rsidP="00C14289">
      <w:pPr>
        <w:ind w:firstLine="851"/>
        <w:jc w:val="both"/>
        <w:rPr>
          <w:sz w:val="28"/>
          <w:szCs w:val="28"/>
        </w:rPr>
      </w:pPr>
      <w:r w:rsidRPr="006D7956">
        <w:rPr>
          <w:sz w:val="28"/>
          <w:szCs w:val="28"/>
        </w:rPr>
        <w:t xml:space="preserve">2) </w:t>
      </w:r>
      <w:r w:rsidR="00DD202E" w:rsidRPr="006D7956">
        <w:rPr>
          <w:sz w:val="28"/>
          <w:szCs w:val="28"/>
        </w:rPr>
        <w:t xml:space="preserve">главы </w:t>
      </w:r>
      <w:r w:rsidR="00277F72" w:rsidRPr="006D7956">
        <w:rPr>
          <w:sz w:val="28"/>
          <w:szCs w:val="28"/>
        </w:rPr>
        <w:t xml:space="preserve">муниципального округа </w:t>
      </w:r>
      <w:proofErr w:type="spellStart"/>
      <w:r w:rsidR="00277F72" w:rsidRPr="006D7956">
        <w:rPr>
          <w:sz w:val="28"/>
          <w:szCs w:val="28"/>
        </w:rPr>
        <w:t>Савелки</w:t>
      </w:r>
      <w:proofErr w:type="spellEnd"/>
      <w:r w:rsidR="006D7956" w:rsidRPr="006D7956">
        <w:rPr>
          <w:sz w:val="28"/>
          <w:szCs w:val="28"/>
        </w:rPr>
        <w:t xml:space="preserve"> </w:t>
      </w:r>
      <w:r w:rsidR="00C14289" w:rsidRPr="006D7956">
        <w:rPr>
          <w:sz w:val="28"/>
          <w:szCs w:val="28"/>
        </w:rPr>
        <w:t xml:space="preserve"> (далее – глава муниципального округа)</w:t>
      </w:r>
      <w:r w:rsidRPr="006D7956">
        <w:rPr>
          <w:sz w:val="28"/>
          <w:szCs w:val="28"/>
        </w:rPr>
        <w:t>;</w:t>
      </w:r>
    </w:p>
    <w:p w:rsidR="006D7956" w:rsidRDefault="00994EDB" w:rsidP="00C14289">
      <w:pPr>
        <w:ind w:firstLine="851"/>
        <w:jc w:val="both"/>
        <w:rPr>
          <w:sz w:val="28"/>
          <w:szCs w:val="28"/>
        </w:rPr>
      </w:pPr>
      <w:r w:rsidRPr="006D7956">
        <w:rPr>
          <w:sz w:val="28"/>
          <w:szCs w:val="28"/>
        </w:rPr>
        <w:t xml:space="preserve">3) </w:t>
      </w:r>
      <w:r w:rsidR="00DD202E" w:rsidRPr="006D7956">
        <w:rPr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6D7956">
        <w:rPr>
          <w:sz w:val="28"/>
          <w:szCs w:val="28"/>
        </w:rPr>
        <w:t>Савелки</w:t>
      </w:r>
      <w:proofErr w:type="spellEnd"/>
      <w:r w:rsidR="006D7956">
        <w:rPr>
          <w:sz w:val="28"/>
          <w:szCs w:val="28"/>
        </w:rPr>
        <w:t xml:space="preserve"> </w:t>
      </w:r>
      <w:r w:rsidR="00DD202E" w:rsidRPr="006D7956">
        <w:rPr>
          <w:sz w:val="28"/>
          <w:szCs w:val="28"/>
        </w:rPr>
        <w:t xml:space="preserve"> </w:t>
      </w:r>
      <w:r w:rsidR="00C14289" w:rsidRPr="006D7956">
        <w:rPr>
          <w:sz w:val="28"/>
          <w:szCs w:val="28"/>
        </w:rPr>
        <w:t>(далее – аппарат Совета депутатов / администрация)</w:t>
      </w:r>
      <w:r w:rsidR="006D7956">
        <w:rPr>
          <w:sz w:val="28"/>
          <w:szCs w:val="28"/>
        </w:rPr>
        <w:t>.</w:t>
      </w:r>
    </w:p>
    <w:p w:rsidR="00C14289" w:rsidRDefault="00C14289" w:rsidP="00C142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Антикоррупционная экспертиза проводится в целях выявления в нормативных правовых актах и проектах но</w:t>
      </w:r>
      <w:r w:rsidR="0070520A">
        <w:rPr>
          <w:sz w:val="28"/>
          <w:szCs w:val="28"/>
        </w:rPr>
        <w:t xml:space="preserve">рмативных правовых актов </w:t>
      </w:r>
      <w:r w:rsidR="00994EDB" w:rsidRPr="00B30931">
        <w:rPr>
          <w:sz w:val="28"/>
          <w:szCs w:val="28"/>
        </w:rPr>
        <w:t>органов местного самоуправления</w:t>
      </w:r>
      <w:r w:rsidR="00994ED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766839">
        <w:rPr>
          <w:sz w:val="28"/>
          <w:szCs w:val="28"/>
        </w:rPr>
        <w:t xml:space="preserve"> </w:t>
      </w:r>
      <w:r>
        <w:rPr>
          <w:sz w:val="28"/>
          <w:szCs w:val="28"/>
        </w:rPr>
        <w:t>– нормативные правовые акты и</w:t>
      </w:r>
      <w:r w:rsidR="00766839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проекты нормативных правовых актов)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</w:t>
      </w:r>
      <w:r w:rsidR="00AA4949">
        <w:rPr>
          <w:sz w:val="28"/>
          <w:szCs w:val="28"/>
        </w:rPr>
        <w:t>го</w:t>
      </w:r>
      <w:r>
        <w:rPr>
          <w:sz w:val="28"/>
          <w:szCs w:val="28"/>
        </w:rPr>
        <w:t xml:space="preserve"> устранени</w:t>
      </w:r>
      <w:r w:rsidR="00AA4949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8234C9">
        <w:rPr>
          <w:sz w:val="28"/>
          <w:szCs w:val="28"/>
        </w:rPr>
        <w:t xml:space="preserve"> </w:t>
      </w:r>
    </w:p>
    <w:p w:rsidR="00144415" w:rsidRDefault="009C7C79" w:rsidP="001444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6E91">
        <w:rPr>
          <w:sz w:val="28"/>
          <w:szCs w:val="28"/>
        </w:rPr>
        <w:t xml:space="preserve">. </w:t>
      </w:r>
      <w:r w:rsidR="00025AAE">
        <w:rPr>
          <w:sz w:val="28"/>
          <w:szCs w:val="28"/>
        </w:rPr>
        <w:t>Проведение а</w:t>
      </w:r>
      <w:r w:rsidR="00F66E91">
        <w:rPr>
          <w:sz w:val="28"/>
          <w:szCs w:val="28"/>
        </w:rPr>
        <w:t>нтикоррупционн</w:t>
      </w:r>
      <w:r w:rsidR="00025AAE">
        <w:rPr>
          <w:sz w:val="28"/>
          <w:szCs w:val="28"/>
        </w:rPr>
        <w:t>ой</w:t>
      </w:r>
      <w:r w:rsidR="00F66E91">
        <w:rPr>
          <w:sz w:val="28"/>
          <w:szCs w:val="28"/>
        </w:rPr>
        <w:t xml:space="preserve"> экспертиз</w:t>
      </w:r>
      <w:r w:rsidR="00025AAE">
        <w:rPr>
          <w:sz w:val="28"/>
          <w:szCs w:val="28"/>
        </w:rPr>
        <w:t>ы</w:t>
      </w:r>
      <w:r w:rsidR="00F66E91">
        <w:rPr>
          <w:sz w:val="28"/>
          <w:szCs w:val="28"/>
        </w:rPr>
        <w:t xml:space="preserve"> </w:t>
      </w:r>
      <w:r w:rsidR="00DB5BB5">
        <w:rPr>
          <w:sz w:val="28"/>
          <w:szCs w:val="28"/>
        </w:rPr>
        <w:t>нормативных правовых акт</w:t>
      </w:r>
      <w:r w:rsidR="00C62F7B">
        <w:rPr>
          <w:sz w:val="28"/>
          <w:szCs w:val="28"/>
        </w:rPr>
        <w:t>ов</w:t>
      </w:r>
      <w:r w:rsidR="00DB5BB5">
        <w:rPr>
          <w:sz w:val="28"/>
          <w:szCs w:val="28"/>
        </w:rPr>
        <w:t xml:space="preserve"> </w:t>
      </w:r>
      <w:r w:rsidR="00C14289">
        <w:rPr>
          <w:sz w:val="28"/>
          <w:szCs w:val="28"/>
        </w:rPr>
        <w:t xml:space="preserve">и </w:t>
      </w:r>
      <w:r w:rsidR="00DB5BB5">
        <w:rPr>
          <w:sz w:val="28"/>
          <w:szCs w:val="28"/>
        </w:rPr>
        <w:t xml:space="preserve">проектов нормативных правовых актов </w:t>
      </w:r>
      <w:r w:rsidR="00025AAE">
        <w:rPr>
          <w:sz w:val="28"/>
          <w:szCs w:val="28"/>
        </w:rPr>
        <w:t xml:space="preserve">осуществляется </w:t>
      </w:r>
      <w:r w:rsidR="00F66E91">
        <w:rPr>
          <w:sz w:val="28"/>
          <w:szCs w:val="28"/>
        </w:rPr>
        <w:t>в соотве</w:t>
      </w:r>
      <w:r w:rsidR="0086309F">
        <w:rPr>
          <w:sz w:val="28"/>
          <w:szCs w:val="28"/>
        </w:rPr>
        <w:t>тствии с Федеральным законом от</w:t>
      </w:r>
      <w:r w:rsidR="00295D54">
        <w:rPr>
          <w:sz w:val="28"/>
          <w:szCs w:val="28"/>
        </w:rPr>
        <w:t xml:space="preserve"> </w:t>
      </w:r>
      <w:r w:rsidR="00F66E91">
        <w:rPr>
          <w:sz w:val="28"/>
          <w:szCs w:val="28"/>
        </w:rPr>
        <w:t>17</w:t>
      </w:r>
      <w:r w:rsidR="00295D54">
        <w:rPr>
          <w:sz w:val="28"/>
          <w:szCs w:val="28"/>
        </w:rPr>
        <w:t xml:space="preserve"> </w:t>
      </w:r>
      <w:r w:rsidR="00F66E91">
        <w:rPr>
          <w:sz w:val="28"/>
          <w:szCs w:val="28"/>
        </w:rPr>
        <w:t>июля</w:t>
      </w:r>
      <w:r w:rsidR="00F66E91" w:rsidRPr="003E795F">
        <w:rPr>
          <w:sz w:val="28"/>
          <w:szCs w:val="28"/>
        </w:rPr>
        <w:t xml:space="preserve"> </w:t>
      </w:r>
      <w:r w:rsidR="00F66E91">
        <w:rPr>
          <w:sz w:val="28"/>
          <w:szCs w:val="28"/>
        </w:rPr>
        <w:t>2009 года № 172-ФЗ «Об антикоррупционной экспертизе нормативных правовых актов и проект</w:t>
      </w:r>
      <w:r w:rsidR="001E0A64">
        <w:rPr>
          <w:sz w:val="28"/>
          <w:szCs w:val="28"/>
        </w:rPr>
        <w:t>ов нормативных правовых актов»,</w:t>
      </w:r>
      <w:r w:rsidR="00F66E91">
        <w:rPr>
          <w:sz w:val="28"/>
          <w:szCs w:val="28"/>
        </w:rPr>
        <w:t xml:space="preserve"> </w:t>
      </w:r>
      <w:r w:rsidR="001E0A64">
        <w:rPr>
          <w:sz w:val="28"/>
          <w:szCs w:val="28"/>
        </w:rPr>
        <w:t>методик</w:t>
      </w:r>
      <w:r w:rsidR="002A79F2">
        <w:rPr>
          <w:sz w:val="28"/>
          <w:szCs w:val="28"/>
        </w:rPr>
        <w:t>ой</w:t>
      </w:r>
      <w:r w:rsidR="0052341C">
        <w:rPr>
          <w:sz w:val="28"/>
          <w:szCs w:val="28"/>
        </w:rPr>
        <w:t>, определенной</w:t>
      </w:r>
      <w:r w:rsidR="00DB5BB5">
        <w:rPr>
          <w:sz w:val="28"/>
          <w:szCs w:val="28"/>
        </w:rPr>
        <w:t xml:space="preserve"> Правит</w:t>
      </w:r>
      <w:r w:rsidR="002A79F2">
        <w:rPr>
          <w:sz w:val="28"/>
          <w:szCs w:val="28"/>
        </w:rPr>
        <w:t>ельством</w:t>
      </w:r>
      <w:r w:rsidR="0086309F">
        <w:rPr>
          <w:sz w:val="28"/>
          <w:szCs w:val="28"/>
        </w:rPr>
        <w:t xml:space="preserve"> Российской Федерации</w:t>
      </w:r>
      <w:r w:rsidR="00AE1472">
        <w:rPr>
          <w:sz w:val="28"/>
          <w:szCs w:val="28"/>
        </w:rPr>
        <w:t>,</w:t>
      </w:r>
      <w:r w:rsidR="002A79F2">
        <w:rPr>
          <w:sz w:val="28"/>
          <w:szCs w:val="28"/>
        </w:rPr>
        <w:t xml:space="preserve"> и настоящим Порядком</w:t>
      </w:r>
      <w:r w:rsidR="00F66E91">
        <w:rPr>
          <w:sz w:val="28"/>
          <w:szCs w:val="28"/>
        </w:rPr>
        <w:t>.</w:t>
      </w:r>
    </w:p>
    <w:p w:rsidR="00144415" w:rsidRPr="00144415" w:rsidRDefault="00144415" w:rsidP="001444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64EB2">
        <w:rPr>
          <w:sz w:val="28"/>
          <w:szCs w:val="28"/>
        </w:rPr>
        <w:t>З</w:t>
      </w:r>
      <w:r w:rsidRPr="00144415">
        <w:rPr>
          <w:sz w:val="28"/>
          <w:szCs w:val="28"/>
        </w:rPr>
        <w:t>аключения, подготовленные по результатам проведения антикоррупционной экспертизы</w:t>
      </w:r>
      <w:r w:rsidR="00E64EB2">
        <w:rPr>
          <w:sz w:val="28"/>
          <w:szCs w:val="28"/>
        </w:rPr>
        <w:t xml:space="preserve"> </w:t>
      </w:r>
      <w:r w:rsidR="00E64EB2" w:rsidRPr="00E549FA">
        <w:rPr>
          <w:sz w:val="28"/>
          <w:szCs w:val="28"/>
        </w:rPr>
        <w:t>(пункты 6 и 1</w:t>
      </w:r>
      <w:r w:rsidR="00E549FA" w:rsidRPr="00E549FA">
        <w:rPr>
          <w:sz w:val="28"/>
          <w:szCs w:val="28"/>
        </w:rPr>
        <w:t>2</w:t>
      </w:r>
      <w:r w:rsidR="00E64EB2" w:rsidRPr="00E549F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44415">
        <w:rPr>
          <w:sz w:val="28"/>
          <w:szCs w:val="28"/>
        </w:rPr>
        <w:t xml:space="preserve"> носят рекомендательный характер, прилагаются к </w:t>
      </w:r>
      <w:r>
        <w:rPr>
          <w:sz w:val="28"/>
          <w:szCs w:val="28"/>
        </w:rPr>
        <w:t>нормативному правовому акту или проекту нормативного правового акта</w:t>
      </w:r>
      <w:r w:rsidRPr="00144415">
        <w:rPr>
          <w:sz w:val="28"/>
          <w:szCs w:val="28"/>
        </w:rPr>
        <w:t xml:space="preserve"> и подлежат обязательному рассмотрению </w:t>
      </w:r>
      <w:r>
        <w:rPr>
          <w:sz w:val="28"/>
          <w:szCs w:val="28"/>
        </w:rPr>
        <w:t>органом местного самоуправления или должностным лицом местного самоуправления, в полномочия которых входит принятие</w:t>
      </w:r>
      <w:r w:rsidR="003711B2">
        <w:rPr>
          <w:sz w:val="28"/>
          <w:szCs w:val="28"/>
        </w:rPr>
        <w:t xml:space="preserve"> (издание)</w:t>
      </w:r>
      <w:r>
        <w:rPr>
          <w:sz w:val="28"/>
          <w:szCs w:val="28"/>
        </w:rPr>
        <w:t xml:space="preserve"> соответствующего нормативного правового акта</w:t>
      </w:r>
      <w:r w:rsidR="005D3CA5">
        <w:rPr>
          <w:sz w:val="28"/>
          <w:szCs w:val="28"/>
        </w:rPr>
        <w:t xml:space="preserve"> (далее – уполномоченный орган местного самоуправления)</w:t>
      </w:r>
      <w:r w:rsidRPr="00144415">
        <w:rPr>
          <w:sz w:val="28"/>
          <w:szCs w:val="28"/>
        </w:rPr>
        <w:t>.</w:t>
      </w:r>
    </w:p>
    <w:p w:rsidR="006F0EA6" w:rsidRDefault="006F0EA6" w:rsidP="00994EDB">
      <w:pPr>
        <w:jc w:val="center"/>
        <w:rPr>
          <w:b/>
          <w:sz w:val="28"/>
          <w:szCs w:val="28"/>
        </w:rPr>
      </w:pPr>
    </w:p>
    <w:p w:rsidR="00994EDB" w:rsidRPr="00994EDB" w:rsidRDefault="00994EDB" w:rsidP="00994EDB">
      <w:pPr>
        <w:jc w:val="center"/>
        <w:rPr>
          <w:b/>
          <w:sz w:val="28"/>
          <w:szCs w:val="28"/>
        </w:rPr>
      </w:pPr>
      <w:r w:rsidRPr="00994EDB">
        <w:rPr>
          <w:b/>
          <w:sz w:val="28"/>
          <w:szCs w:val="28"/>
          <w:lang w:val="en-US"/>
        </w:rPr>
        <w:t>II</w:t>
      </w:r>
      <w:r w:rsidRPr="00994EDB">
        <w:rPr>
          <w:b/>
          <w:sz w:val="28"/>
          <w:szCs w:val="28"/>
        </w:rPr>
        <w:t xml:space="preserve">. Антикоррупционная экспертиза нормативных правовых актов и </w:t>
      </w:r>
    </w:p>
    <w:p w:rsidR="00994EDB" w:rsidRDefault="00994EDB" w:rsidP="00994EDB">
      <w:pPr>
        <w:jc w:val="center"/>
        <w:rPr>
          <w:sz w:val="28"/>
          <w:szCs w:val="28"/>
        </w:rPr>
      </w:pPr>
      <w:r w:rsidRPr="00994EDB">
        <w:rPr>
          <w:b/>
          <w:sz w:val="28"/>
          <w:szCs w:val="28"/>
        </w:rPr>
        <w:t>проектов нормативных правовых актов</w:t>
      </w:r>
    </w:p>
    <w:p w:rsidR="00994EDB" w:rsidRDefault="00994EDB" w:rsidP="00994EDB">
      <w:pPr>
        <w:jc w:val="center"/>
        <w:rPr>
          <w:sz w:val="28"/>
          <w:szCs w:val="28"/>
        </w:rPr>
      </w:pPr>
    </w:p>
    <w:p w:rsidR="00FE1B2C" w:rsidRDefault="00144415" w:rsidP="00FE1B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953">
        <w:rPr>
          <w:sz w:val="28"/>
          <w:szCs w:val="28"/>
        </w:rPr>
        <w:t xml:space="preserve">. Антикоррупционная экспертиза нормативных правовых актов проводится </w:t>
      </w:r>
      <w:r w:rsidR="009B4369" w:rsidRPr="00FB21F3">
        <w:rPr>
          <w:sz w:val="28"/>
          <w:szCs w:val="28"/>
        </w:rPr>
        <w:t xml:space="preserve">муниципальным служащим </w:t>
      </w:r>
      <w:r w:rsidR="009B4369" w:rsidRPr="00FB21F3">
        <w:rPr>
          <w:bCs/>
          <w:sz w:val="28"/>
          <w:szCs w:val="28"/>
        </w:rPr>
        <w:t xml:space="preserve">аппарата </w:t>
      </w:r>
      <w:r w:rsidR="009B4369" w:rsidRPr="00FB21F3">
        <w:rPr>
          <w:sz w:val="28"/>
          <w:szCs w:val="28"/>
        </w:rPr>
        <w:t xml:space="preserve">Совета </w:t>
      </w:r>
      <w:proofErr w:type="gramStart"/>
      <w:r w:rsidR="009B4369" w:rsidRPr="00FB21F3">
        <w:rPr>
          <w:sz w:val="28"/>
          <w:szCs w:val="28"/>
        </w:rPr>
        <w:t>депутатов</w:t>
      </w:r>
      <w:proofErr w:type="gramEnd"/>
      <w:r w:rsidR="009B4369" w:rsidRPr="00FB21F3">
        <w:rPr>
          <w:sz w:val="28"/>
          <w:szCs w:val="28"/>
        </w:rPr>
        <w:t xml:space="preserve"> к должностным обязанностям которого относится проведение антикоррупционной экспертизы (далее – </w:t>
      </w:r>
      <w:r w:rsidR="009B4369" w:rsidRPr="00FB21F3">
        <w:rPr>
          <w:sz w:val="28"/>
          <w:szCs w:val="28"/>
        </w:rPr>
        <w:lastRenderedPageBreak/>
        <w:t>муниципальный служащий по антикоррупционной экспертизе),</w:t>
      </w:r>
      <w:r w:rsidR="009B4369">
        <w:rPr>
          <w:i/>
          <w:sz w:val="28"/>
          <w:szCs w:val="28"/>
        </w:rPr>
        <w:t xml:space="preserve"> </w:t>
      </w:r>
      <w:r w:rsidR="00111953">
        <w:rPr>
          <w:sz w:val="28"/>
          <w:szCs w:val="28"/>
        </w:rPr>
        <w:t xml:space="preserve">при мониторинге их применения, а антикоррупционная экспертиза проектов нормативных правовых актов </w:t>
      </w:r>
      <w:r w:rsidR="00417DB1">
        <w:rPr>
          <w:sz w:val="28"/>
          <w:szCs w:val="28"/>
        </w:rPr>
        <w:t>–</w:t>
      </w:r>
      <w:r w:rsidR="00111953">
        <w:rPr>
          <w:sz w:val="28"/>
          <w:szCs w:val="28"/>
        </w:rPr>
        <w:t xml:space="preserve"> при проведении их правовой экспертизы.</w:t>
      </w:r>
    </w:p>
    <w:p w:rsidR="00E5258C" w:rsidRDefault="00E64EB2" w:rsidP="00E525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258C">
        <w:rPr>
          <w:sz w:val="28"/>
          <w:szCs w:val="28"/>
        </w:rPr>
        <w:t xml:space="preserve">. </w:t>
      </w:r>
      <w:r w:rsidR="00F40392">
        <w:rPr>
          <w:sz w:val="28"/>
          <w:szCs w:val="28"/>
        </w:rPr>
        <w:t xml:space="preserve">По результатам проведения антикоррупционной экспертизы нормативного правового акта </w:t>
      </w:r>
      <w:r w:rsidR="00F40392" w:rsidRPr="005D3CA5">
        <w:rPr>
          <w:sz w:val="28"/>
          <w:szCs w:val="28"/>
        </w:rPr>
        <w:t>и</w:t>
      </w:r>
      <w:r w:rsidR="00766839" w:rsidRPr="005D3CA5">
        <w:rPr>
          <w:sz w:val="28"/>
          <w:szCs w:val="28"/>
        </w:rPr>
        <w:t>ли</w:t>
      </w:r>
      <w:r w:rsidR="00F40392" w:rsidRPr="005D3CA5">
        <w:rPr>
          <w:sz w:val="28"/>
          <w:szCs w:val="28"/>
        </w:rPr>
        <w:t xml:space="preserve"> проекта нормативного правового акта</w:t>
      </w:r>
      <w:r w:rsidR="003711B2" w:rsidRPr="005D3CA5">
        <w:rPr>
          <w:sz w:val="28"/>
          <w:szCs w:val="28"/>
        </w:rPr>
        <w:t xml:space="preserve"> </w:t>
      </w:r>
      <w:r w:rsidR="009B4369" w:rsidRPr="00FB21F3">
        <w:rPr>
          <w:sz w:val="28"/>
          <w:szCs w:val="28"/>
        </w:rPr>
        <w:t>муниципальны</w:t>
      </w:r>
      <w:r w:rsidR="00AE1472" w:rsidRPr="00FB21F3">
        <w:rPr>
          <w:sz w:val="28"/>
          <w:szCs w:val="28"/>
        </w:rPr>
        <w:t>й</w:t>
      </w:r>
      <w:r w:rsidR="009B4369" w:rsidRPr="00FB21F3">
        <w:rPr>
          <w:sz w:val="28"/>
          <w:szCs w:val="28"/>
        </w:rPr>
        <w:t xml:space="preserve"> служащи</w:t>
      </w:r>
      <w:r w:rsidR="00AE1472" w:rsidRPr="00FB21F3">
        <w:rPr>
          <w:sz w:val="28"/>
          <w:szCs w:val="28"/>
        </w:rPr>
        <w:t>й</w:t>
      </w:r>
      <w:r w:rsidR="009B4369" w:rsidRPr="00FB21F3">
        <w:rPr>
          <w:sz w:val="28"/>
          <w:szCs w:val="28"/>
        </w:rPr>
        <w:t xml:space="preserve"> по антикоррупционной экспертизе</w:t>
      </w:r>
      <w:r w:rsidR="009B4369">
        <w:rPr>
          <w:i/>
          <w:sz w:val="28"/>
          <w:szCs w:val="28"/>
        </w:rPr>
        <w:t xml:space="preserve"> </w:t>
      </w:r>
      <w:r w:rsidR="00F40392" w:rsidRPr="00AE1472">
        <w:rPr>
          <w:sz w:val="28"/>
          <w:szCs w:val="28"/>
        </w:rPr>
        <w:t>оформляет заключение</w:t>
      </w:r>
      <w:r w:rsidR="00EC75DC">
        <w:rPr>
          <w:sz w:val="28"/>
          <w:szCs w:val="28"/>
        </w:rPr>
        <w:t xml:space="preserve"> об отсутствии в нормативном правовом акте,</w:t>
      </w:r>
      <w:r w:rsidR="00EC75DC" w:rsidRPr="005D3CA5">
        <w:rPr>
          <w:sz w:val="28"/>
          <w:szCs w:val="28"/>
        </w:rPr>
        <w:t xml:space="preserve"> проект</w:t>
      </w:r>
      <w:r w:rsidR="00EC75DC">
        <w:rPr>
          <w:sz w:val="28"/>
          <w:szCs w:val="28"/>
        </w:rPr>
        <w:t>е</w:t>
      </w:r>
      <w:r w:rsidR="00EC75DC" w:rsidRPr="005D3CA5">
        <w:rPr>
          <w:sz w:val="28"/>
          <w:szCs w:val="28"/>
        </w:rPr>
        <w:t xml:space="preserve"> нормативного правового акта </w:t>
      </w:r>
      <w:proofErr w:type="spellStart"/>
      <w:r w:rsidR="00EC75DC">
        <w:rPr>
          <w:sz w:val="28"/>
          <w:szCs w:val="28"/>
        </w:rPr>
        <w:t>коррупциогенных</w:t>
      </w:r>
      <w:proofErr w:type="spellEnd"/>
      <w:r w:rsidR="00EC75DC">
        <w:rPr>
          <w:sz w:val="28"/>
          <w:szCs w:val="28"/>
        </w:rPr>
        <w:t xml:space="preserve"> факторов или об их наличии.</w:t>
      </w:r>
      <w:r w:rsidR="00F40392">
        <w:rPr>
          <w:sz w:val="28"/>
          <w:szCs w:val="28"/>
        </w:rPr>
        <w:t xml:space="preserve"> </w:t>
      </w:r>
    </w:p>
    <w:p w:rsidR="003711B2" w:rsidRDefault="005D3CA5" w:rsidP="001444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258C">
        <w:rPr>
          <w:sz w:val="28"/>
          <w:szCs w:val="28"/>
        </w:rPr>
        <w:t xml:space="preserve"> </w:t>
      </w:r>
      <w:r w:rsidR="00EC75DC">
        <w:rPr>
          <w:sz w:val="28"/>
          <w:szCs w:val="28"/>
        </w:rPr>
        <w:t xml:space="preserve">случае выявления в нормативном правовом акте или проекте нормативного правового акта </w:t>
      </w:r>
      <w:proofErr w:type="spellStart"/>
      <w:r w:rsidR="00EC75DC">
        <w:rPr>
          <w:sz w:val="28"/>
          <w:szCs w:val="28"/>
        </w:rPr>
        <w:t>коррупциогенных</w:t>
      </w:r>
      <w:proofErr w:type="spellEnd"/>
      <w:r w:rsidR="00EC75DC">
        <w:rPr>
          <w:sz w:val="28"/>
          <w:szCs w:val="28"/>
        </w:rPr>
        <w:t xml:space="preserve"> факторов, такие факторы </w:t>
      </w:r>
      <w:r w:rsidR="00E5258C">
        <w:rPr>
          <w:sz w:val="28"/>
          <w:szCs w:val="28"/>
        </w:rPr>
        <w:t xml:space="preserve">отражаются </w:t>
      </w:r>
      <w:r w:rsidR="00EC75DC">
        <w:rPr>
          <w:sz w:val="28"/>
          <w:szCs w:val="28"/>
        </w:rPr>
        <w:t xml:space="preserve">в заключении и </w:t>
      </w:r>
      <w:r w:rsidR="006F0EA6">
        <w:rPr>
          <w:sz w:val="28"/>
          <w:szCs w:val="28"/>
        </w:rPr>
        <w:t>предл</w:t>
      </w:r>
      <w:r w:rsidR="00EC75DC">
        <w:rPr>
          <w:sz w:val="28"/>
          <w:szCs w:val="28"/>
        </w:rPr>
        <w:t>агаются</w:t>
      </w:r>
      <w:r w:rsidR="006F0EA6">
        <w:rPr>
          <w:sz w:val="28"/>
          <w:szCs w:val="28"/>
        </w:rPr>
        <w:t xml:space="preserve"> способы по их устранению</w:t>
      </w:r>
      <w:r w:rsidR="003C0EB3">
        <w:rPr>
          <w:sz w:val="28"/>
          <w:szCs w:val="28"/>
        </w:rPr>
        <w:t>.</w:t>
      </w:r>
      <w:r w:rsidR="00E5258C">
        <w:rPr>
          <w:sz w:val="28"/>
          <w:szCs w:val="28"/>
        </w:rPr>
        <w:t xml:space="preserve"> </w:t>
      </w:r>
      <w:r w:rsidR="003C0EB3">
        <w:rPr>
          <w:sz w:val="28"/>
          <w:szCs w:val="28"/>
        </w:rPr>
        <w:t>Т</w:t>
      </w:r>
      <w:r w:rsidR="00E5258C">
        <w:rPr>
          <w:sz w:val="28"/>
          <w:szCs w:val="28"/>
        </w:rPr>
        <w:t xml:space="preserve">акже </w:t>
      </w:r>
      <w:r w:rsidR="00F75B99">
        <w:rPr>
          <w:sz w:val="28"/>
          <w:szCs w:val="28"/>
        </w:rPr>
        <w:t xml:space="preserve">в заключении </w:t>
      </w:r>
      <w:r w:rsidR="00E5258C">
        <w:rPr>
          <w:sz w:val="28"/>
          <w:szCs w:val="28"/>
        </w:rPr>
        <w:t xml:space="preserve">могут быть </w:t>
      </w:r>
      <w:r w:rsidR="00766839">
        <w:rPr>
          <w:sz w:val="28"/>
          <w:szCs w:val="28"/>
        </w:rPr>
        <w:t>указаны</w:t>
      </w:r>
      <w:r w:rsidR="00E5258C">
        <w:rPr>
          <w:sz w:val="28"/>
          <w:szCs w:val="28"/>
        </w:rPr>
        <w:t xml:space="preserve"> возможные негативные последствия сохранения в нормативном правовом акте и</w:t>
      </w:r>
      <w:r w:rsidR="00766839">
        <w:rPr>
          <w:sz w:val="28"/>
          <w:szCs w:val="28"/>
        </w:rPr>
        <w:t>ли</w:t>
      </w:r>
      <w:r w:rsidR="00E5258C">
        <w:rPr>
          <w:sz w:val="28"/>
          <w:szCs w:val="28"/>
        </w:rPr>
        <w:t xml:space="preserve"> проекте нормативного правового акта выявленных </w:t>
      </w:r>
      <w:proofErr w:type="spellStart"/>
      <w:r w:rsidR="00E5258C">
        <w:rPr>
          <w:sz w:val="28"/>
          <w:szCs w:val="28"/>
        </w:rPr>
        <w:t>коррупциогенных</w:t>
      </w:r>
      <w:proofErr w:type="spellEnd"/>
      <w:r w:rsidR="00E5258C">
        <w:rPr>
          <w:sz w:val="28"/>
          <w:szCs w:val="28"/>
        </w:rPr>
        <w:t xml:space="preserve"> факторов</w:t>
      </w:r>
      <w:r w:rsidR="00EC75DC">
        <w:rPr>
          <w:sz w:val="28"/>
          <w:szCs w:val="28"/>
        </w:rPr>
        <w:t>.</w:t>
      </w:r>
    </w:p>
    <w:p w:rsidR="00144415" w:rsidRPr="00FB21F3" w:rsidRDefault="005D3CA5" w:rsidP="001444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AE1472">
        <w:rPr>
          <w:sz w:val="28"/>
          <w:szCs w:val="28"/>
        </w:rPr>
        <w:t xml:space="preserve"> </w:t>
      </w:r>
      <w:r w:rsidR="00FE1B2C" w:rsidRPr="00FE1B2C">
        <w:rPr>
          <w:sz w:val="28"/>
          <w:szCs w:val="28"/>
        </w:rPr>
        <w:t xml:space="preserve">подлежит обязательному рассмотрению </w:t>
      </w:r>
      <w:r w:rsidR="003711B2" w:rsidRPr="003711B2">
        <w:rPr>
          <w:sz w:val="28"/>
          <w:szCs w:val="28"/>
        </w:rPr>
        <w:t>уполномоченным</w:t>
      </w:r>
      <w:r w:rsidR="003711B2">
        <w:rPr>
          <w:sz w:val="28"/>
          <w:szCs w:val="28"/>
        </w:rPr>
        <w:t xml:space="preserve"> </w:t>
      </w:r>
      <w:r w:rsidR="00FE1B2C" w:rsidRPr="00FB21F3">
        <w:rPr>
          <w:sz w:val="28"/>
          <w:szCs w:val="28"/>
        </w:rPr>
        <w:t>муниципальным служащим.</w:t>
      </w:r>
    </w:p>
    <w:p w:rsidR="00AB6693" w:rsidRPr="00AB6693" w:rsidRDefault="003B0F05" w:rsidP="005D3CA5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9C7C79">
        <w:rPr>
          <w:sz w:val="28"/>
          <w:szCs w:val="28"/>
        </w:rPr>
        <w:t xml:space="preserve">. </w:t>
      </w:r>
      <w:proofErr w:type="gramStart"/>
      <w:r w:rsidR="003711B2">
        <w:rPr>
          <w:sz w:val="28"/>
          <w:szCs w:val="28"/>
        </w:rPr>
        <w:t>Мониторинг применения нормативных правовых актов</w:t>
      </w:r>
      <w:r w:rsidR="003711B2">
        <w:rPr>
          <w:i/>
          <w:sz w:val="28"/>
          <w:szCs w:val="28"/>
        </w:rPr>
        <w:t xml:space="preserve"> </w:t>
      </w:r>
      <w:r w:rsidR="003711B2">
        <w:rPr>
          <w:sz w:val="28"/>
          <w:szCs w:val="28"/>
        </w:rPr>
        <w:t xml:space="preserve">осуществляется </w:t>
      </w:r>
      <w:r w:rsidR="003711B2" w:rsidRPr="00FB21F3">
        <w:rPr>
          <w:sz w:val="28"/>
          <w:szCs w:val="28"/>
        </w:rPr>
        <w:t>муниципальным служащим аппарата Совета депутатов,</w:t>
      </w:r>
      <w:r w:rsidR="003711B2">
        <w:rPr>
          <w:sz w:val="28"/>
          <w:szCs w:val="28"/>
        </w:rPr>
        <w:t xml:space="preserve"> ответственным за направление деятельности, соответствующее содержанию нормативного правового акта (далее –</w:t>
      </w:r>
      <w:r w:rsidR="00FB21F3">
        <w:rPr>
          <w:sz w:val="28"/>
          <w:szCs w:val="28"/>
        </w:rPr>
        <w:t xml:space="preserve"> </w:t>
      </w:r>
      <w:r w:rsidR="003711B2" w:rsidRPr="00FB21F3">
        <w:rPr>
          <w:sz w:val="28"/>
          <w:szCs w:val="28"/>
        </w:rPr>
        <w:t>уполномоченный муниципальный служащий</w:t>
      </w:r>
      <w:r w:rsidR="003711B2">
        <w:rPr>
          <w:sz w:val="28"/>
          <w:szCs w:val="28"/>
        </w:rPr>
        <w:t xml:space="preserve">), с целью выявления в них </w:t>
      </w:r>
      <w:proofErr w:type="spellStart"/>
      <w:r w:rsidR="003711B2">
        <w:rPr>
          <w:sz w:val="28"/>
          <w:szCs w:val="28"/>
        </w:rPr>
        <w:t>коррупциогенных</w:t>
      </w:r>
      <w:proofErr w:type="spellEnd"/>
      <w:r w:rsidR="003711B2">
        <w:rPr>
          <w:sz w:val="28"/>
          <w:szCs w:val="28"/>
        </w:rPr>
        <w:t xml:space="preserve"> факторов</w:t>
      </w:r>
      <w:r w:rsidR="005D3CA5">
        <w:rPr>
          <w:sz w:val="28"/>
          <w:szCs w:val="28"/>
        </w:rPr>
        <w:t xml:space="preserve"> при</w:t>
      </w:r>
      <w:r w:rsidR="00AB6693">
        <w:rPr>
          <w:sz w:val="28"/>
          <w:szCs w:val="28"/>
        </w:rPr>
        <w:t xml:space="preserve"> </w:t>
      </w:r>
      <w:r w:rsidR="00AB6693" w:rsidRPr="00AB6693">
        <w:rPr>
          <w:iCs/>
          <w:sz w:val="28"/>
          <w:szCs w:val="28"/>
        </w:rPr>
        <w:t>сборе информации о практике применения нормативных правовых актов, наблюдении за их применением, анализе и оценке получаемой информации о практике применения нормативных правовых актов и результатов наблюдения за их</w:t>
      </w:r>
      <w:proofErr w:type="gramEnd"/>
      <w:r w:rsidR="00AB6693" w:rsidRPr="00AB6693">
        <w:rPr>
          <w:iCs/>
          <w:sz w:val="28"/>
          <w:szCs w:val="28"/>
        </w:rPr>
        <w:t xml:space="preserve"> применением.</w:t>
      </w:r>
    </w:p>
    <w:p w:rsidR="009A3DFE" w:rsidRDefault="009A3DFE" w:rsidP="009A3D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в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</w:t>
      </w:r>
      <w:r w:rsidRPr="00FB21F3">
        <w:rPr>
          <w:sz w:val="28"/>
          <w:szCs w:val="28"/>
        </w:rPr>
        <w:t>уполномоченный муниципальный служащий</w:t>
      </w:r>
      <w:r>
        <w:rPr>
          <w:sz w:val="28"/>
          <w:szCs w:val="28"/>
        </w:rPr>
        <w:t xml:space="preserve"> направляет указанный нормативный правовой акт </w:t>
      </w:r>
      <w:r w:rsidRPr="00FB21F3">
        <w:rPr>
          <w:sz w:val="28"/>
          <w:szCs w:val="28"/>
        </w:rPr>
        <w:t>муниципальн</w:t>
      </w:r>
      <w:r w:rsidR="009B4369" w:rsidRPr="00FB21F3">
        <w:rPr>
          <w:sz w:val="28"/>
          <w:szCs w:val="28"/>
        </w:rPr>
        <w:t>ому</w:t>
      </w:r>
      <w:r w:rsidRPr="00FB21F3">
        <w:rPr>
          <w:sz w:val="28"/>
          <w:szCs w:val="28"/>
        </w:rPr>
        <w:t xml:space="preserve"> служащ</w:t>
      </w:r>
      <w:r w:rsidR="009B4369" w:rsidRPr="00FB21F3">
        <w:rPr>
          <w:sz w:val="28"/>
          <w:szCs w:val="28"/>
        </w:rPr>
        <w:t>ему</w:t>
      </w:r>
      <w:r w:rsidRPr="00FB21F3">
        <w:rPr>
          <w:sz w:val="28"/>
          <w:szCs w:val="28"/>
        </w:rPr>
        <w:t xml:space="preserve"> по антикоррупционной</w:t>
      </w:r>
      <w:r w:rsidRPr="00B06084">
        <w:rPr>
          <w:i/>
          <w:sz w:val="28"/>
          <w:szCs w:val="28"/>
        </w:rPr>
        <w:t xml:space="preserve"> </w:t>
      </w:r>
      <w:r w:rsidRPr="00FB21F3">
        <w:rPr>
          <w:sz w:val="28"/>
          <w:szCs w:val="28"/>
        </w:rPr>
        <w:t xml:space="preserve">экспертизе </w:t>
      </w:r>
      <w:r>
        <w:rPr>
          <w:sz w:val="28"/>
          <w:szCs w:val="28"/>
        </w:rPr>
        <w:t>для проведения антикоррупционной экспертизы.</w:t>
      </w:r>
      <w:r w:rsidR="005671F2">
        <w:rPr>
          <w:sz w:val="28"/>
          <w:szCs w:val="28"/>
        </w:rPr>
        <w:t xml:space="preserve"> Антикоррупционная экспертиза </w:t>
      </w:r>
      <w:r w:rsidR="000F241B">
        <w:rPr>
          <w:sz w:val="28"/>
          <w:szCs w:val="28"/>
        </w:rPr>
        <w:t>проводится в срок, не превышающи</w:t>
      </w:r>
      <w:r w:rsidR="005671F2">
        <w:rPr>
          <w:sz w:val="28"/>
          <w:szCs w:val="28"/>
        </w:rPr>
        <w:t>й 5 рабочих дней со дня поступления нормативно</w:t>
      </w:r>
      <w:r w:rsidR="000F241B">
        <w:rPr>
          <w:sz w:val="28"/>
          <w:szCs w:val="28"/>
        </w:rPr>
        <w:t>го правового акта.</w:t>
      </w:r>
    </w:p>
    <w:p w:rsidR="00571692" w:rsidRDefault="005671F2" w:rsidP="005716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заключения</w:t>
      </w:r>
      <w:r w:rsidR="00EC75DC">
        <w:rPr>
          <w:sz w:val="28"/>
          <w:szCs w:val="28"/>
        </w:rPr>
        <w:t xml:space="preserve"> (пункт 6)</w:t>
      </w:r>
      <w:r>
        <w:rPr>
          <w:sz w:val="28"/>
          <w:szCs w:val="28"/>
        </w:rPr>
        <w:t xml:space="preserve"> </w:t>
      </w:r>
      <w:r w:rsidRPr="00FB21F3">
        <w:rPr>
          <w:sz w:val="28"/>
          <w:szCs w:val="28"/>
        </w:rPr>
        <w:t>уполномоченный муниципальный служащий</w:t>
      </w:r>
      <w:r>
        <w:rPr>
          <w:sz w:val="28"/>
          <w:szCs w:val="28"/>
        </w:rPr>
        <w:t xml:space="preserve"> готовит предложения по устранению выявленных в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представляет их </w:t>
      </w:r>
      <w:r w:rsidRPr="00D61835">
        <w:rPr>
          <w:sz w:val="28"/>
          <w:szCs w:val="28"/>
        </w:rPr>
        <w:t xml:space="preserve">руководителю </w:t>
      </w:r>
      <w:r w:rsidR="007328DA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органа местного самоуправления</w:t>
      </w:r>
      <w:r w:rsidRPr="00D61835">
        <w:rPr>
          <w:sz w:val="28"/>
          <w:szCs w:val="28"/>
        </w:rPr>
        <w:t>.</w:t>
      </w:r>
    </w:p>
    <w:p w:rsidR="00B80A44" w:rsidRPr="00FB21F3" w:rsidRDefault="003B0F05" w:rsidP="00B80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0A44">
        <w:rPr>
          <w:sz w:val="28"/>
          <w:szCs w:val="28"/>
        </w:rPr>
        <w:t xml:space="preserve">. </w:t>
      </w:r>
      <w:r w:rsidR="000F6FC1">
        <w:rPr>
          <w:sz w:val="28"/>
          <w:szCs w:val="28"/>
        </w:rPr>
        <w:t>До внесения проекта нормативного правового акта на рассмотрение</w:t>
      </w:r>
      <w:r w:rsidR="002A1070">
        <w:rPr>
          <w:sz w:val="28"/>
          <w:szCs w:val="28"/>
        </w:rPr>
        <w:t xml:space="preserve"> </w:t>
      </w:r>
      <w:r w:rsidR="005A6ECC">
        <w:rPr>
          <w:sz w:val="28"/>
          <w:szCs w:val="28"/>
        </w:rPr>
        <w:t xml:space="preserve">уполномоченного </w:t>
      </w:r>
      <w:r w:rsidR="002A1070">
        <w:rPr>
          <w:sz w:val="28"/>
          <w:szCs w:val="28"/>
        </w:rPr>
        <w:t>органа местного самоуправления</w:t>
      </w:r>
      <w:r w:rsidR="007C4EE1">
        <w:rPr>
          <w:sz w:val="28"/>
          <w:szCs w:val="28"/>
        </w:rPr>
        <w:t xml:space="preserve"> </w:t>
      </w:r>
      <w:r w:rsidR="007C4EE1" w:rsidRPr="00FB21F3">
        <w:rPr>
          <w:sz w:val="28"/>
          <w:szCs w:val="28"/>
        </w:rPr>
        <w:t xml:space="preserve">муниципальный служащий по антикоррупционной экспертизе </w:t>
      </w:r>
      <w:r w:rsidR="007C4EE1">
        <w:rPr>
          <w:sz w:val="28"/>
          <w:szCs w:val="28"/>
        </w:rPr>
        <w:t xml:space="preserve">проводит </w:t>
      </w:r>
      <w:r w:rsidR="000F6FC1">
        <w:rPr>
          <w:sz w:val="28"/>
          <w:szCs w:val="28"/>
        </w:rPr>
        <w:t xml:space="preserve">антикоррупционную </w:t>
      </w:r>
      <w:r w:rsidR="00B80A44">
        <w:rPr>
          <w:sz w:val="28"/>
          <w:szCs w:val="28"/>
        </w:rPr>
        <w:t>экспертиз</w:t>
      </w:r>
      <w:r w:rsidR="000F6FC1">
        <w:rPr>
          <w:sz w:val="28"/>
          <w:szCs w:val="28"/>
        </w:rPr>
        <w:t>у</w:t>
      </w:r>
      <w:r w:rsidR="00B80A44">
        <w:rPr>
          <w:sz w:val="28"/>
          <w:szCs w:val="28"/>
        </w:rPr>
        <w:t xml:space="preserve"> </w:t>
      </w:r>
      <w:r w:rsidR="007C4EE1">
        <w:rPr>
          <w:sz w:val="28"/>
          <w:szCs w:val="28"/>
        </w:rPr>
        <w:t xml:space="preserve">проекта нормативного правового акта </w:t>
      </w:r>
      <w:r w:rsidR="00B80A44">
        <w:rPr>
          <w:sz w:val="28"/>
          <w:szCs w:val="28"/>
        </w:rPr>
        <w:t xml:space="preserve">в срок, не превышающий 5 рабочих дней со дня </w:t>
      </w:r>
      <w:r w:rsidR="007C4EE1">
        <w:rPr>
          <w:sz w:val="28"/>
          <w:szCs w:val="28"/>
        </w:rPr>
        <w:t xml:space="preserve">его </w:t>
      </w:r>
      <w:r w:rsidR="00B80A44">
        <w:rPr>
          <w:sz w:val="28"/>
          <w:szCs w:val="28"/>
        </w:rPr>
        <w:t>поступления</w:t>
      </w:r>
      <w:r w:rsidR="005A6ECC">
        <w:rPr>
          <w:sz w:val="28"/>
          <w:szCs w:val="28"/>
        </w:rPr>
        <w:t xml:space="preserve"> от </w:t>
      </w:r>
      <w:r w:rsidR="00FB21F3">
        <w:rPr>
          <w:sz w:val="28"/>
          <w:szCs w:val="28"/>
        </w:rPr>
        <w:t xml:space="preserve"> </w:t>
      </w:r>
      <w:r w:rsidR="005A6ECC" w:rsidRPr="00FB21F3">
        <w:rPr>
          <w:sz w:val="28"/>
          <w:szCs w:val="28"/>
        </w:rPr>
        <w:t>уполномоченного муниципального служащего</w:t>
      </w:r>
      <w:r w:rsidR="00B80A44" w:rsidRPr="00FB21F3">
        <w:rPr>
          <w:sz w:val="28"/>
          <w:szCs w:val="28"/>
        </w:rPr>
        <w:t>.</w:t>
      </w:r>
    </w:p>
    <w:p w:rsidR="002D04F2" w:rsidRDefault="002D04F2" w:rsidP="002D04F2">
      <w:pPr>
        <w:ind w:firstLine="851"/>
        <w:jc w:val="both"/>
        <w:rPr>
          <w:sz w:val="28"/>
          <w:szCs w:val="28"/>
        </w:rPr>
      </w:pPr>
      <w:r w:rsidRPr="00FB21F3">
        <w:rPr>
          <w:sz w:val="28"/>
          <w:szCs w:val="28"/>
        </w:rPr>
        <w:t>У</w:t>
      </w:r>
      <w:r w:rsidR="004C23FE" w:rsidRPr="00FB21F3">
        <w:rPr>
          <w:sz w:val="28"/>
          <w:szCs w:val="28"/>
        </w:rPr>
        <w:t>полномоченный муниципальный служащий</w:t>
      </w:r>
      <w:r w:rsidRPr="00F27D1C">
        <w:rPr>
          <w:sz w:val="28"/>
          <w:szCs w:val="28"/>
        </w:rPr>
        <w:t xml:space="preserve"> при получении заключения учитывает его при доработке проекта нормативного правового акта.</w:t>
      </w:r>
      <w:r>
        <w:rPr>
          <w:sz w:val="28"/>
          <w:szCs w:val="28"/>
        </w:rPr>
        <w:t xml:space="preserve"> </w:t>
      </w:r>
      <w:r w:rsidRPr="00F27D1C">
        <w:rPr>
          <w:sz w:val="28"/>
          <w:szCs w:val="28"/>
        </w:rPr>
        <w:t>После устранения замечаний проект нормативного правового акта представляется на повторную антикоррупционную экспертизу.</w:t>
      </w:r>
    </w:p>
    <w:p w:rsidR="003F26D3" w:rsidRPr="00FB21F3" w:rsidRDefault="002D04F2" w:rsidP="003F26D3">
      <w:pPr>
        <w:ind w:firstLine="851"/>
        <w:jc w:val="both"/>
        <w:rPr>
          <w:sz w:val="28"/>
          <w:szCs w:val="28"/>
        </w:rPr>
      </w:pPr>
      <w:r w:rsidRPr="00FB21F3">
        <w:rPr>
          <w:sz w:val="28"/>
          <w:szCs w:val="28"/>
        </w:rPr>
        <w:t xml:space="preserve">В случае несогласия уполномоченного муниципального служащего с выводами и предложениями, указанными в заключении, он должен подготовить мотивированное обоснование своего несогласия с выводами, содержащимися в заключении, и организовать проведение согласительного совещания для выработки </w:t>
      </w:r>
      <w:r w:rsidRPr="00FB21F3">
        <w:rPr>
          <w:sz w:val="28"/>
          <w:szCs w:val="28"/>
        </w:rPr>
        <w:lastRenderedPageBreak/>
        <w:t>согласованного решения с обязательным участием муниципального служащего по антикоррупционной экспертизе.</w:t>
      </w:r>
    </w:p>
    <w:p w:rsidR="003F26D3" w:rsidRDefault="002D04F2" w:rsidP="003F26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согласованного решения вопрос </w:t>
      </w:r>
      <w:r w:rsidR="003F26D3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на рассмотрение </w:t>
      </w:r>
      <w:r w:rsidR="00B954DA">
        <w:rPr>
          <w:sz w:val="28"/>
          <w:szCs w:val="28"/>
        </w:rPr>
        <w:t xml:space="preserve">уполномоченного </w:t>
      </w:r>
      <w:r w:rsidR="00ED684F">
        <w:rPr>
          <w:sz w:val="28"/>
          <w:szCs w:val="28"/>
        </w:rPr>
        <w:t>органа местного самоуправления</w:t>
      </w:r>
      <w:r w:rsidR="003F26D3">
        <w:rPr>
          <w:sz w:val="28"/>
          <w:szCs w:val="28"/>
        </w:rPr>
        <w:t xml:space="preserve"> </w:t>
      </w:r>
      <w:r w:rsidR="003F26D3" w:rsidRPr="00D61835">
        <w:rPr>
          <w:sz w:val="28"/>
          <w:szCs w:val="28"/>
        </w:rPr>
        <w:t>для принятия решения</w:t>
      </w:r>
      <w:r w:rsidR="003F26D3">
        <w:rPr>
          <w:sz w:val="28"/>
          <w:szCs w:val="28"/>
        </w:rPr>
        <w:t xml:space="preserve">. Для этого </w:t>
      </w:r>
      <w:r w:rsidR="003F26D3" w:rsidRPr="00FB21F3">
        <w:rPr>
          <w:sz w:val="28"/>
          <w:szCs w:val="28"/>
        </w:rPr>
        <w:t xml:space="preserve">уполномоченный муниципальный служащий </w:t>
      </w:r>
      <w:r w:rsidR="003F26D3">
        <w:rPr>
          <w:sz w:val="28"/>
          <w:szCs w:val="28"/>
        </w:rPr>
        <w:t xml:space="preserve">подготавливает </w:t>
      </w:r>
      <w:r w:rsidR="005A6ECC">
        <w:rPr>
          <w:sz w:val="28"/>
          <w:szCs w:val="28"/>
        </w:rPr>
        <w:t>информацию</w:t>
      </w:r>
      <w:r w:rsidR="003F26D3">
        <w:rPr>
          <w:sz w:val="28"/>
          <w:szCs w:val="28"/>
        </w:rPr>
        <w:t xml:space="preserve"> с мотивированным обоснованием своего несогласия с выводами, содержащимися в заключении, и прикладывает необходимые документы.</w:t>
      </w:r>
    </w:p>
    <w:p w:rsidR="00FE4873" w:rsidRDefault="00FE4873" w:rsidP="00AA4949">
      <w:pPr>
        <w:jc w:val="center"/>
        <w:rPr>
          <w:b/>
          <w:sz w:val="28"/>
          <w:szCs w:val="28"/>
        </w:rPr>
      </w:pPr>
    </w:p>
    <w:p w:rsidR="00AA4949" w:rsidRDefault="00E5258C" w:rsidP="00AA4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 w:rsidR="00AA4949" w:rsidRPr="00AA4949">
        <w:rPr>
          <w:b/>
          <w:sz w:val="28"/>
          <w:szCs w:val="28"/>
        </w:rPr>
        <w:t>. Независимая антикоррупционная экспертиза</w:t>
      </w:r>
    </w:p>
    <w:p w:rsidR="008234C9" w:rsidRPr="00AA4949" w:rsidRDefault="00AA4949" w:rsidP="008234C9">
      <w:pPr>
        <w:jc w:val="center"/>
        <w:rPr>
          <w:b/>
          <w:sz w:val="28"/>
          <w:szCs w:val="28"/>
        </w:rPr>
      </w:pPr>
      <w:r w:rsidRPr="00AA4949">
        <w:rPr>
          <w:b/>
          <w:sz w:val="28"/>
          <w:szCs w:val="28"/>
        </w:rPr>
        <w:t>нормативных правовых актов</w:t>
      </w:r>
      <w:r w:rsidR="008234C9">
        <w:rPr>
          <w:b/>
          <w:sz w:val="28"/>
          <w:szCs w:val="28"/>
        </w:rPr>
        <w:t xml:space="preserve"> и </w:t>
      </w:r>
      <w:r w:rsidR="008234C9" w:rsidRPr="00AA4949">
        <w:rPr>
          <w:b/>
          <w:sz w:val="28"/>
          <w:szCs w:val="28"/>
        </w:rPr>
        <w:t>проектов нормативных правовых актов</w:t>
      </w:r>
    </w:p>
    <w:p w:rsidR="00AA4949" w:rsidRPr="00AA4949" w:rsidRDefault="00AA4949" w:rsidP="00AA4949">
      <w:pPr>
        <w:jc w:val="center"/>
        <w:rPr>
          <w:b/>
          <w:sz w:val="28"/>
          <w:szCs w:val="28"/>
        </w:rPr>
      </w:pPr>
    </w:p>
    <w:p w:rsidR="008234C9" w:rsidRDefault="00E549FA" w:rsidP="008234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34C9">
        <w:rPr>
          <w:sz w:val="28"/>
          <w:szCs w:val="28"/>
        </w:rPr>
        <w:t xml:space="preserve">. Независимая </w:t>
      </w:r>
      <w:r w:rsidR="008234C9" w:rsidRPr="00DB5BB5">
        <w:rPr>
          <w:sz w:val="28"/>
          <w:szCs w:val="28"/>
        </w:rPr>
        <w:t>антикоррупционн</w:t>
      </w:r>
      <w:r w:rsidR="008234C9">
        <w:rPr>
          <w:sz w:val="28"/>
          <w:szCs w:val="28"/>
        </w:rPr>
        <w:t>ая</w:t>
      </w:r>
      <w:r w:rsidR="008234C9" w:rsidRPr="00DB5BB5">
        <w:rPr>
          <w:sz w:val="28"/>
          <w:szCs w:val="28"/>
        </w:rPr>
        <w:t xml:space="preserve"> </w:t>
      </w:r>
      <w:r w:rsidR="008234C9">
        <w:rPr>
          <w:sz w:val="28"/>
          <w:szCs w:val="28"/>
        </w:rPr>
        <w:t xml:space="preserve">экспертиза проводится юридическими лицами и физическими лицами, </w:t>
      </w:r>
      <w:r w:rsidR="008234C9" w:rsidRPr="00DB5BB5">
        <w:rPr>
          <w:sz w:val="28"/>
          <w:szCs w:val="28"/>
        </w:rPr>
        <w:t>аккредитованными</w:t>
      </w:r>
      <w:r w:rsidR="008234C9">
        <w:rPr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(далее – независимая</w:t>
      </w:r>
      <w:r w:rsidR="008234C9" w:rsidRPr="00DB5BB5">
        <w:rPr>
          <w:sz w:val="28"/>
          <w:szCs w:val="28"/>
        </w:rPr>
        <w:t xml:space="preserve"> экспертиз</w:t>
      </w:r>
      <w:r w:rsidR="008234C9">
        <w:rPr>
          <w:sz w:val="28"/>
          <w:szCs w:val="28"/>
        </w:rPr>
        <w:t xml:space="preserve">а). </w:t>
      </w:r>
    </w:p>
    <w:p w:rsidR="008234C9" w:rsidRDefault="00E549FA" w:rsidP="008234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234C9">
        <w:rPr>
          <w:sz w:val="28"/>
          <w:szCs w:val="28"/>
        </w:rPr>
        <w:t>. Принятые органами местного самоуправления нормативные правовые акты</w:t>
      </w:r>
      <w:r w:rsidR="00810688">
        <w:rPr>
          <w:sz w:val="28"/>
          <w:szCs w:val="28"/>
        </w:rPr>
        <w:t>, за исключением нормативных правовых актов</w:t>
      </w:r>
      <w:r w:rsidR="00465B9A">
        <w:rPr>
          <w:sz w:val="28"/>
          <w:szCs w:val="28"/>
        </w:rPr>
        <w:t>,</w:t>
      </w:r>
      <w:r w:rsidR="00810688">
        <w:rPr>
          <w:sz w:val="28"/>
          <w:szCs w:val="28"/>
        </w:rPr>
        <w:t xml:space="preserve"> с</w:t>
      </w:r>
      <w:r w:rsidR="00465B9A">
        <w:rPr>
          <w:sz w:val="28"/>
          <w:szCs w:val="28"/>
        </w:rPr>
        <w:t>одержащих сведения, составляющие</w:t>
      </w:r>
      <w:r w:rsidR="00810688">
        <w:rPr>
          <w:sz w:val="28"/>
          <w:szCs w:val="28"/>
        </w:rPr>
        <w:t xml:space="preserve"> государственную тайну или сведения конфиденциального характера,</w:t>
      </w:r>
      <w:r w:rsidR="008234C9">
        <w:rPr>
          <w:sz w:val="28"/>
          <w:szCs w:val="28"/>
        </w:rPr>
        <w:t xml:space="preserve"> должны быть доступны для ознакомления на </w:t>
      </w:r>
      <w:r>
        <w:rPr>
          <w:sz w:val="28"/>
          <w:szCs w:val="28"/>
        </w:rPr>
        <w:t xml:space="preserve">официальном сайте уполномоченного </w:t>
      </w:r>
      <w:r w:rsidRPr="008234C9">
        <w:rPr>
          <w:sz w:val="28"/>
          <w:szCs w:val="28"/>
        </w:rPr>
        <w:t>органа местного самоуправления</w:t>
      </w:r>
      <w:r w:rsidRPr="009647B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8A2A99" w:rsidRDefault="00846D5C" w:rsidP="000E33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49FA">
        <w:rPr>
          <w:sz w:val="28"/>
          <w:szCs w:val="28"/>
        </w:rPr>
        <w:t>1</w:t>
      </w:r>
      <w:r w:rsidR="007C4AE7">
        <w:rPr>
          <w:sz w:val="28"/>
          <w:szCs w:val="28"/>
        </w:rPr>
        <w:t xml:space="preserve">. </w:t>
      </w:r>
      <w:r w:rsidR="00542F7F">
        <w:rPr>
          <w:sz w:val="28"/>
          <w:szCs w:val="28"/>
        </w:rPr>
        <w:t>В целях обеспечения возможности проведения независимой экспертизы проект нормативного правового акта в д</w:t>
      </w:r>
      <w:r w:rsidR="002A79F2">
        <w:rPr>
          <w:sz w:val="28"/>
          <w:szCs w:val="28"/>
        </w:rPr>
        <w:t>ень</w:t>
      </w:r>
      <w:r w:rsidR="00542F7F">
        <w:rPr>
          <w:sz w:val="28"/>
          <w:szCs w:val="28"/>
        </w:rPr>
        <w:t xml:space="preserve"> его направления на антикоррупционную экспертизу </w:t>
      </w:r>
      <w:r w:rsidR="003B02C4">
        <w:rPr>
          <w:sz w:val="28"/>
          <w:szCs w:val="28"/>
        </w:rPr>
        <w:t xml:space="preserve">размещается </w:t>
      </w:r>
      <w:r w:rsidR="007C4AE7">
        <w:rPr>
          <w:sz w:val="28"/>
          <w:szCs w:val="28"/>
        </w:rPr>
        <w:t>на официальном сайте</w:t>
      </w:r>
      <w:r w:rsidR="0069504D">
        <w:rPr>
          <w:sz w:val="28"/>
          <w:szCs w:val="28"/>
        </w:rPr>
        <w:t xml:space="preserve"> </w:t>
      </w:r>
      <w:r w:rsidR="00E549FA">
        <w:rPr>
          <w:sz w:val="28"/>
          <w:szCs w:val="28"/>
        </w:rPr>
        <w:t xml:space="preserve">(пункт 10) </w:t>
      </w:r>
      <w:r w:rsidR="0069504D">
        <w:rPr>
          <w:sz w:val="28"/>
          <w:szCs w:val="28"/>
        </w:rPr>
        <w:t>с указанием срока начала и окончания приема заключений по результатам проведения независимой экспертизы проекта нормативного правового акта</w:t>
      </w:r>
      <w:r w:rsidR="005D4605">
        <w:rPr>
          <w:sz w:val="28"/>
          <w:szCs w:val="28"/>
        </w:rPr>
        <w:t>.</w:t>
      </w:r>
      <w:r w:rsidR="0069504D">
        <w:rPr>
          <w:sz w:val="28"/>
          <w:szCs w:val="28"/>
        </w:rPr>
        <w:t xml:space="preserve"> Данный срок не может быть менее </w:t>
      </w:r>
      <w:r w:rsidR="00426FAD">
        <w:rPr>
          <w:sz w:val="28"/>
          <w:szCs w:val="28"/>
        </w:rPr>
        <w:t>7</w:t>
      </w:r>
      <w:r w:rsidR="0069504D">
        <w:rPr>
          <w:sz w:val="28"/>
          <w:szCs w:val="28"/>
        </w:rPr>
        <w:t xml:space="preserve"> рабочих дней после дня размещения проекта нормативного правового акта на официальном сайте.</w:t>
      </w:r>
    </w:p>
    <w:p w:rsidR="0013355F" w:rsidRDefault="00B30931" w:rsidP="001335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49F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B02C4">
        <w:rPr>
          <w:sz w:val="28"/>
          <w:szCs w:val="28"/>
        </w:rPr>
        <w:t xml:space="preserve">Заключения по результатам проведения независимой экспертизы направляются </w:t>
      </w:r>
      <w:r w:rsidR="003007A3">
        <w:rPr>
          <w:sz w:val="28"/>
          <w:szCs w:val="28"/>
        </w:rPr>
        <w:t xml:space="preserve">руководителю </w:t>
      </w:r>
      <w:r w:rsidR="00E5258C">
        <w:rPr>
          <w:sz w:val="28"/>
          <w:szCs w:val="28"/>
        </w:rPr>
        <w:t>уполномоченного</w:t>
      </w:r>
      <w:r w:rsidR="00D67A2E">
        <w:rPr>
          <w:sz w:val="28"/>
          <w:szCs w:val="28"/>
        </w:rPr>
        <w:t xml:space="preserve"> </w:t>
      </w:r>
      <w:r w:rsidR="00D86767">
        <w:rPr>
          <w:sz w:val="28"/>
          <w:szCs w:val="28"/>
        </w:rPr>
        <w:t>орган</w:t>
      </w:r>
      <w:r w:rsidR="003007A3">
        <w:rPr>
          <w:sz w:val="28"/>
          <w:szCs w:val="28"/>
        </w:rPr>
        <w:t>а</w:t>
      </w:r>
      <w:r w:rsidR="00D86767">
        <w:rPr>
          <w:sz w:val="28"/>
          <w:szCs w:val="28"/>
        </w:rPr>
        <w:t xml:space="preserve"> местного самоуправления</w:t>
      </w:r>
      <w:r w:rsidR="003B02C4">
        <w:rPr>
          <w:sz w:val="28"/>
          <w:szCs w:val="28"/>
        </w:rPr>
        <w:t xml:space="preserve"> в письменной форме с подписью </w:t>
      </w:r>
      <w:r w:rsidR="00A17A94">
        <w:rPr>
          <w:sz w:val="28"/>
          <w:szCs w:val="28"/>
        </w:rPr>
        <w:t xml:space="preserve">независимого </w:t>
      </w:r>
      <w:r w:rsidR="003B02C4">
        <w:rPr>
          <w:sz w:val="28"/>
          <w:szCs w:val="28"/>
        </w:rPr>
        <w:t>эксперта</w:t>
      </w:r>
      <w:r>
        <w:rPr>
          <w:sz w:val="28"/>
          <w:szCs w:val="28"/>
        </w:rPr>
        <w:t>.</w:t>
      </w:r>
      <w:r w:rsidRPr="00B30931">
        <w:rPr>
          <w:sz w:val="28"/>
          <w:szCs w:val="28"/>
        </w:rPr>
        <w:t xml:space="preserve"> </w:t>
      </w:r>
      <w:r>
        <w:rPr>
          <w:sz w:val="28"/>
          <w:szCs w:val="28"/>
        </w:rPr>
        <w:t>К заключению должна быть приложена копия свидетельства об аккредитации юридического или физического лица в качестве независимого эксперта, уполномоченного на проведение антикоррупционной экспертизы.</w:t>
      </w:r>
    </w:p>
    <w:p w:rsidR="003007A3" w:rsidRDefault="003007A3" w:rsidP="00300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49F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 результатам рассмотрения гражданину или организации, проводившим независимую экспертизу, не позднее 30 дней со дня получения заключения направляется мотивированный ответ</w:t>
      </w:r>
      <w:r w:rsidR="0013355F" w:rsidRPr="0013355F">
        <w:rPr>
          <w:rFonts w:ascii="Verdana" w:hAnsi="Verdana"/>
          <w:color w:val="000000"/>
          <w:sz w:val="21"/>
          <w:szCs w:val="21"/>
        </w:rPr>
        <w:t xml:space="preserve"> </w:t>
      </w:r>
      <w:r w:rsidR="0013355F" w:rsidRPr="0013355F">
        <w:rPr>
          <w:color w:val="000000"/>
          <w:sz w:val="28"/>
          <w:szCs w:val="28"/>
        </w:rPr>
        <w:t xml:space="preserve">(за исключением случаев, когда в заключении отсутствует информация о выявленных </w:t>
      </w:r>
      <w:proofErr w:type="spellStart"/>
      <w:r w:rsidR="0013355F" w:rsidRPr="0013355F">
        <w:rPr>
          <w:color w:val="000000"/>
          <w:sz w:val="28"/>
          <w:szCs w:val="28"/>
        </w:rPr>
        <w:t>коррупциогенных</w:t>
      </w:r>
      <w:proofErr w:type="spellEnd"/>
      <w:r w:rsidR="0013355F" w:rsidRPr="0013355F">
        <w:rPr>
          <w:color w:val="000000"/>
          <w:sz w:val="28"/>
          <w:szCs w:val="28"/>
        </w:rPr>
        <w:t xml:space="preserve"> факторах, или предложени</w:t>
      </w:r>
      <w:r w:rsidR="00465B9A">
        <w:rPr>
          <w:color w:val="000000"/>
          <w:sz w:val="28"/>
          <w:szCs w:val="28"/>
        </w:rPr>
        <w:t>я</w:t>
      </w:r>
      <w:r w:rsidR="0013355F" w:rsidRPr="0013355F">
        <w:rPr>
          <w:color w:val="000000"/>
          <w:sz w:val="28"/>
          <w:szCs w:val="28"/>
        </w:rPr>
        <w:t xml:space="preserve"> о способе устранения выявленных </w:t>
      </w:r>
      <w:proofErr w:type="spellStart"/>
      <w:r w:rsidR="0013355F" w:rsidRPr="0013355F">
        <w:rPr>
          <w:color w:val="000000"/>
          <w:sz w:val="28"/>
          <w:szCs w:val="28"/>
        </w:rPr>
        <w:t>коррупциогенных</w:t>
      </w:r>
      <w:proofErr w:type="spellEnd"/>
      <w:r w:rsidR="0013355F" w:rsidRPr="0013355F">
        <w:rPr>
          <w:color w:val="000000"/>
          <w:sz w:val="28"/>
          <w:szCs w:val="28"/>
        </w:rPr>
        <w:t xml:space="preserve"> факторов), в котором отражается учет результатов независимой экспертизы и (или) причины несогласия с выявленным в нормативном правовом акте или проекте нормативного</w:t>
      </w:r>
      <w:proofErr w:type="gramEnd"/>
      <w:r w:rsidR="0013355F" w:rsidRPr="0013355F">
        <w:rPr>
          <w:color w:val="000000"/>
          <w:sz w:val="28"/>
          <w:szCs w:val="28"/>
        </w:rPr>
        <w:t xml:space="preserve"> правового акта </w:t>
      </w:r>
      <w:proofErr w:type="spellStart"/>
      <w:r w:rsidR="0013355F" w:rsidRPr="0013355F">
        <w:rPr>
          <w:color w:val="000000"/>
          <w:sz w:val="28"/>
          <w:szCs w:val="28"/>
        </w:rPr>
        <w:t>коррупциогенным</w:t>
      </w:r>
      <w:proofErr w:type="spellEnd"/>
      <w:r w:rsidR="0013355F" w:rsidRPr="0013355F">
        <w:rPr>
          <w:color w:val="000000"/>
          <w:sz w:val="28"/>
          <w:szCs w:val="28"/>
        </w:rPr>
        <w:t xml:space="preserve"> фактором</w:t>
      </w:r>
      <w:r>
        <w:rPr>
          <w:sz w:val="28"/>
          <w:szCs w:val="28"/>
        </w:rPr>
        <w:t>.</w:t>
      </w:r>
    </w:p>
    <w:p w:rsidR="003007A3" w:rsidRDefault="00E549FA" w:rsidP="00300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C1D21">
        <w:rPr>
          <w:sz w:val="28"/>
          <w:szCs w:val="28"/>
        </w:rPr>
        <w:t>Поступившие з</w:t>
      </w:r>
      <w:r w:rsidR="003007A3">
        <w:rPr>
          <w:sz w:val="28"/>
          <w:szCs w:val="28"/>
        </w:rPr>
        <w:t>аключения по результатам проведения независимой экспертизы размещаются на официальном сайте</w:t>
      </w:r>
      <w:r w:rsidR="00ED684F" w:rsidRPr="00966C77">
        <w:rPr>
          <w:sz w:val="28"/>
          <w:szCs w:val="28"/>
        </w:rPr>
        <w:t xml:space="preserve"> (</w:t>
      </w:r>
      <w:r w:rsidR="00ED684F">
        <w:rPr>
          <w:sz w:val="28"/>
          <w:szCs w:val="28"/>
        </w:rPr>
        <w:t>пункт 10)</w:t>
      </w:r>
      <w:r w:rsidR="003007A3">
        <w:rPr>
          <w:sz w:val="28"/>
          <w:szCs w:val="28"/>
        </w:rPr>
        <w:t xml:space="preserve"> не позднее рабочего дня, следующего за днем </w:t>
      </w:r>
      <w:r w:rsidR="006C1D21">
        <w:rPr>
          <w:sz w:val="28"/>
          <w:szCs w:val="28"/>
        </w:rPr>
        <w:t xml:space="preserve">их </w:t>
      </w:r>
      <w:r w:rsidR="003007A3">
        <w:rPr>
          <w:sz w:val="28"/>
          <w:szCs w:val="28"/>
        </w:rPr>
        <w:t>поступления.</w:t>
      </w:r>
    </w:p>
    <w:p w:rsidR="00740730" w:rsidRPr="00D74005" w:rsidRDefault="009F68F1" w:rsidP="0069504D">
      <w:pPr>
        <w:ind w:firstLine="851"/>
        <w:jc w:val="both"/>
      </w:pPr>
      <w:r>
        <w:rPr>
          <w:sz w:val="28"/>
          <w:szCs w:val="28"/>
        </w:rPr>
        <w:lastRenderedPageBreak/>
        <w:t>1</w:t>
      </w:r>
      <w:r w:rsidR="00E549FA">
        <w:rPr>
          <w:sz w:val="28"/>
          <w:szCs w:val="28"/>
        </w:rPr>
        <w:t>5</w:t>
      </w:r>
      <w:r w:rsidR="00542F7F">
        <w:rPr>
          <w:sz w:val="28"/>
          <w:szCs w:val="28"/>
        </w:rPr>
        <w:t xml:space="preserve">. </w:t>
      </w:r>
      <w:r w:rsidR="00542F7F" w:rsidRPr="0014705F">
        <w:rPr>
          <w:sz w:val="28"/>
          <w:szCs w:val="28"/>
        </w:rPr>
        <w:t>Заключени</w:t>
      </w:r>
      <w:r w:rsidR="006C1D21">
        <w:rPr>
          <w:sz w:val="28"/>
          <w:szCs w:val="28"/>
        </w:rPr>
        <w:t>я</w:t>
      </w:r>
      <w:r w:rsidR="00542F7F" w:rsidRPr="0014705F">
        <w:rPr>
          <w:sz w:val="28"/>
          <w:szCs w:val="28"/>
        </w:rPr>
        <w:t xml:space="preserve"> по результатам независимой экспертизы, подготовленн</w:t>
      </w:r>
      <w:r w:rsidR="006C1D21">
        <w:rPr>
          <w:sz w:val="28"/>
          <w:szCs w:val="28"/>
        </w:rPr>
        <w:t>ы</w:t>
      </w:r>
      <w:r w:rsidR="00542F7F" w:rsidRPr="0014705F">
        <w:rPr>
          <w:sz w:val="28"/>
          <w:szCs w:val="28"/>
        </w:rPr>
        <w:t xml:space="preserve">е физическими и юридическими лицами, не аккредитованными </w:t>
      </w:r>
      <w:r w:rsidR="0005255F" w:rsidRPr="00EE16A9">
        <w:rPr>
          <w:sz w:val="28"/>
          <w:szCs w:val="28"/>
        </w:rPr>
        <w:t>Министерством юстиции Российской Федерации</w:t>
      </w:r>
      <w:r w:rsidR="00542F7F" w:rsidRPr="0014705F">
        <w:rPr>
          <w:sz w:val="28"/>
          <w:szCs w:val="28"/>
        </w:rPr>
        <w:t>, или направленн</w:t>
      </w:r>
      <w:r w:rsidR="006C1D21">
        <w:rPr>
          <w:sz w:val="28"/>
          <w:szCs w:val="28"/>
        </w:rPr>
        <w:t>ы</w:t>
      </w:r>
      <w:r w:rsidR="00542F7F" w:rsidRPr="0014705F">
        <w:rPr>
          <w:sz w:val="28"/>
          <w:szCs w:val="28"/>
        </w:rPr>
        <w:t xml:space="preserve">е </w:t>
      </w:r>
      <w:r w:rsidR="00C87739">
        <w:rPr>
          <w:sz w:val="28"/>
          <w:szCs w:val="28"/>
        </w:rPr>
        <w:t>позже</w:t>
      </w:r>
      <w:r w:rsidR="000E33E7">
        <w:rPr>
          <w:sz w:val="28"/>
          <w:szCs w:val="28"/>
        </w:rPr>
        <w:t xml:space="preserve"> установленного </w:t>
      </w:r>
      <w:r w:rsidR="000E33E7" w:rsidRPr="00B30931">
        <w:rPr>
          <w:sz w:val="28"/>
          <w:szCs w:val="28"/>
        </w:rPr>
        <w:t>пунктом 10</w:t>
      </w:r>
      <w:r w:rsidR="000E33E7">
        <w:rPr>
          <w:sz w:val="28"/>
          <w:szCs w:val="28"/>
        </w:rPr>
        <w:t xml:space="preserve"> настоящего Порядка</w:t>
      </w:r>
      <w:r w:rsidR="006C1D21" w:rsidRPr="006C1D21">
        <w:rPr>
          <w:sz w:val="28"/>
          <w:szCs w:val="28"/>
        </w:rPr>
        <w:t xml:space="preserve"> </w:t>
      </w:r>
      <w:r w:rsidR="006C1D21">
        <w:rPr>
          <w:sz w:val="28"/>
          <w:szCs w:val="28"/>
        </w:rPr>
        <w:t>срока</w:t>
      </w:r>
      <w:r w:rsidR="00542F7F" w:rsidRPr="0014705F">
        <w:rPr>
          <w:sz w:val="28"/>
          <w:szCs w:val="28"/>
        </w:rPr>
        <w:t>, рассматрива</w:t>
      </w:r>
      <w:r w:rsidR="006C1D21">
        <w:rPr>
          <w:sz w:val="28"/>
          <w:szCs w:val="28"/>
        </w:rPr>
        <w:t>ю</w:t>
      </w:r>
      <w:r w:rsidR="00542F7F" w:rsidRPr="0014705F">
        <w:rPr>
          <w:sz w:val="28"/>
          <w:szCs w:val="28"/>
        </w:rPr>
        <w:t xml:space="preserve">тся в соответствии с Федеральным законом </w:t>
      </w:r>
      <w:r w:rsidR="009D5639" w:rsidRPr="003A68BF">
        <w:rPr>
          <w:sz w:val="28"/>
          <w:szCs w:val="28"/>
        </w:rPr>
        <w:t>от</w:t>
      </w:r>
      <w:r w:rsidR="005A0BA3">
        <w:rPr>
          <w:sz w:val="28"/>
          <w:szCs w:val="28"/>
        </w:rPr>
        <w:t> 2 мая </w:t>
      </w:r>
      <w:r w:rsidR="009D5639">
        <w:rPr>
          <w:sz w:val="28"/>
          <w:szCs w:val="28"/>
        </w:rPr>
        <w:t>2006 года № </w:t>
      </w:r>
      <w:r w:rsidR="009D5639" w:rsidRPr="003A68BF">
        <w:rPr>
          <w:sz w:val="28"/>
          <w:szCs w:val="28"/>
        </w:rPr>
        <w:t>59-ФЗ</w:t>
      </w:r>
      <w:r w:rsidR="009D5639" w:rsidRPr="00F5465B">
        <w:rPr>
          <w:color w:val="FF0000"/>
          <w:sz w:val="28"/>
          <w:szCs w:val="28"/>
        </w:rPr>
        <w:t xml:space="preserve"> </w:t>
      </w:r>
      <w:r w:rsidR="00542F7F" w:rsidRPr="0014705F">
        <w:rPr>
          <w:sz w:val="28"/>
          <w:szCs w:val="28"/>
        </w:rPr>
        <w:t>«О порядке рассмотрения обращений граждан Российской Федерации».</w:t>
      </w:r>
    </w:p>
    <w:sectPr w:rsidR="00740730" w:rsidRPr="00D74005" w:rsidSect="00F00625">
      <w:headerReference w:type="default" r:id="rId9"/>
      <w:footerReference w:type="even" r:id="rId10"/>
      <w:footerReference w:type="default" r:id="rId11"/>
      <w:pgSz w:w="11906" w:h="16838"/>
      <w:pgMar w:top="993" w:right="707" w:bottom="0" w:left="851" w:header="709" w:footer="5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25" w:rsidRDefault="00F00625">
      <w:r>
        <w:separator/>
      </w:r>
    </w:p>
  </w:endnote>
  <w:endnote w:type="continuationSeparator" w:id="0">
    <w:p w:rsidR="00F00625" w:rsidRDefault="00F0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25" w:rsidRDefault="00F00625" w:rsidP="004E0F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0625" w:rsidRDefault="00F00625" w:rsidP="000E39C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25" w:rsidRPr="00F70724" w:rsidRDefault="00F00625" w:rsidP="004E0FFE">
    <w:pPr>
      <w:pStyle w:val="a6"/>
      <w:framePr w:wrap="around" w:vAnchor="text" w:hAnchor="margin" w:xAlign="right" w:y="1"/>
      <w:rPr>
        <w:rStyle w:val="a7"/>
        <w:sz w:val="18"/>
        <w:szCs w:val="18"/>
      </w:rPr>
    </w:pPr>
  </w:p>
  <w:p w:rsidR="00F00625" w:rsidRPr="00B30931" w:rsidRDefault="00F00625" w:rsidP="000E39C8">
    <w:pPr>
      <w:pStyle w:val="a6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25" w:rsidRDefault="00F00625">
      <w:r>
        <w:separator/>
      </w:r>
    </w:p>
  </w:footnote>
  <w:footnote w:type="continuationSeparator" w:id="0">
    <w:p w:rsidR="00F00625" w:rsidRDefault="00F0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25" w:rsidRDefault="00F00625" w:rsidP="007407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72C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1">
    <w:nsid w:val="5AE00AFC"/>
    <w:multiLevelType w:val="hybridMultilevel"/>
    <w:tmpl w:val="DD4A0B0E"/>
    <w:lvl w:ilvl="0" w:tplc="51ACAC4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547A531E">
      <w:numFmt w:val="none"/>
      <w:lvlText w:val=""/>
      <w:lvlJc w:val="left"/>
      <w:pPr>
        <w:tabs>
          <w:tab w:val="num" w:pos="360"/>
        </w:tabs>
      </w:pPr>
    </w:lvl>
    <w:lvl w:ilvl="2" w:tplc="FAC6FFF8">
      <w:numFmt w:val="none"/>
      <w:lvlText w:val=""/>
      <w:lvlJc w:val="left"/>
      <w:pPr>
        <w:tabs>
          <w:tab w:val="num" w:pos="360"/>
        </w:tabs>
      </w:pPr>
    </w:lvl>
    <w:lvl w:ilvl="3" w:tplc="5FF221A6">
      <w:numFmt w:val="none"/>
      <w:lvlText w:val=""/>
      <w:lvlJc w:val="left"/>
      <w:pPr>
        <w:tabs>
          <w:tab w:val="num" w:pos="360"/>
        </w:tabs>
      </w:pPr>
    </w:lvl>
    <w:lvl w:ilvl="4" w:tplc="285250CA">
      <w:numFmt w:val="none"/>
      <w:lvlText w:val=""/>
      <w:lvlJc w:val="left"/>
      <w:pPr>
        <w:tabs>
          <w:tab w:val="num" w:pos="360"/>
        </w:tabs>
      </w:pPr>
    </w:lvl>
    <w:lvl w:ilvl="5" w:tplc="E084B92A">
      <w:numFmt w:val="none"/>
      <w:lvlText w:val=""/>
      <w:lvlJc w:val="left"/>
      <w:pPr>
        <w:tabs>
          <w:tab w:val="num" w:pos="360"/>
        </w:tabs>
      </w:pPr>
    </w:lvl>
    <w:lvl w:ilvl="6" w:tplc="12D25CE4">
      <w:numFmt w:val="none"/>
      <w:lvlText w:val=""/>
      <w:lvlJc w:val="left"/>
      <w:pPr>
        <w:tabs>
          <w:tab w:val="num" w:pos="360"/>
        </w:tabs>
      </w:pPr>
    </w:lvl>
    <w:lvl w:ilvl="7" w:tplc="FDCE60C2">
      <w:numFmt w:val="none"/>
      <w:lvlText w:val=""/>
      <w:lvlJc w:val="left"/>
      <w:pPr>
        <w:tabs>
          <w:tab w:val="num" w:pos="360"/>
        </w:tabs>
      </w:pPr>
    </w:lvl>
    <w:lvl w:ilvl="8" w:tplc="8D509A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E"/>
    <w:rsid w:val="00005697"/>
    <w:rsid w:val="00006977"/>
    <w:rsid w:val="0001551B"/>
    <w:rsid w:val="00016C79"/>
    <w:rsid w:val="000237B3"/>
    <w:rsid w:val="00023D8D"/>
    <w:rsid w:val="00025AAE"/>
    <w:rsid w:val="00031954"/>
    <w:rsid w:val="0004248D"/>
    <w:rsid w:val="00050F3F"/>
    <w:rsid w:val="0005255F"/>
    <w:rsid w:val="00057223"/>
    <w:rsid w:val="00060695"/>
    <w:rsid w:val="00065340"/>
    <w:rsid w:val="00070F44"/>
    <w:rsid w:val="000727B0"/>
    <w:rsid w:val="00076810"/>
    <w:rsid w:val="00082E6F"/>
    <w:rsid w:val="00086632"/>
    <w:rsid w:val="00086B65"/>
    <w:rsid w:val="000A1C6E"/>
    <w:rsid w:val="000A5317"/>
    <w:rsid w:val="000B15C9"/>
    <w:rsid w:val="000B2910"/>
    <w:rsid w:val="000B6C7E"/>
    <w:rsid w:val="000C328A"/>
    <w:rsid w:val="000C5DA0"/>
    <w:rsid w:val="000D199E"/>
    <w:rsid w:val="000D3AB3"/>
    <w:rsid w:val="000D6383"/>
    <w:rsid w:val="000E11B3"/>
    <w:rsid w:val="000E33E7"/>
    <w:rsid w:val="000E377A"/>
    <w:rsid w:val="000E39C8"/>
    <w:rsid w:val="000E4372"/>
    <w:rsid w:val="000E7B16"/>
    <w:rsid w:val="000F11CB"/>
    <w:rsid w:val="000F1597"/>
    <w:rsid w:val="000F241B"/>
    <w:rsid w:val="000F6FC1"/>
    <w:rsid w:val="00104C9C"/>
    <w:rsid w:val="00111953"/>
    <w:rsid w:val="001141B7"/>
    <w:rsid w:val="001152AB"/>
    <w:rsid w:val="0012020D"/>
    <w:rsid w:val="001215A9"/>
    <w:rsid w:val="00125135"/>
    <w:rsid w:val="001309DA"/>
    <w:rsid w:val="00132865"/>
    <w:rsid w:val="0013355F"/>
    <w:rsid w:val="00133834"/>
    <w:rsid w:val="00140AEF"/>
    <w:rsid w:val="00141926"/>
    <w:rsid w:val="00144415"/>
    <w:rsid w:val="00150776"/>
    <w:rsid w:val="00150F98"/>
    <w:rsid w:val="00153EFF"/>
    <w:rsid w:val="001624CE"/>
    <w:rsid w:val="00171C7B"/>
    <w:rsid w:val="00182414"/>
    <w:rsid w:val="0018442E"/>
    <w:rsid w:val="00185525"/>
    <w:rsid w:val="001913B5"/>
    <w:rsid w:val="00193EEE"/>
    <w:rsid w:val="001962C5"/>
    <w:rsid w:val="00196D21"/>
    <w:rsid w:val="001A3814"/>
    <w:rsid w:val="001B002E"/>
    <w:rsid w:val="001B563C"/>
    <w:rsid w:val="001B7B33"/>
    <w:rsid w:val="001C7853"/>
    <w:rsid w:val="001D5FAA"/>
    <w:rsid w:val="001E0A64"/>
    <w:rsid w:val="001E1745"/>
    <w:rsid w:val="001E2ED1"/>
    <w:rsid w:val="001E2FA7"/>
    <w:rsid w:val="001E4B40"/>
    <w:rsid w:val="001E7311"/>
    <w:rsid w:val="001F17A1"/>
    <w:rsid w:val="001F6316"/>
    <w:rsid w:val="001F7B27"/>
    <w:rsid w:val="00202900"/>
    <w:rsid w:val="00226EE7"/>
    <w:rsid w:val="00234131"/>
    <w:rsid w:val="00242324"/>
    <w:rsid w:val="002429B9"/>
    <w:rsid w:val="00247373"/>
    <w:rsid w:val="00253441"/>
    <w:rsid w:val="00257699"/>
    <w:rsid w:val="002669EB"/>
    <w:rsid w:val="002700AB"/>
    <w:rsid w:val="002712E9"/>
    <w:rsid w:val="0027548A"/>
    <w:rsid w:val="00277F72"/>
    <w:rsid w:val="002800B7"/>
    <w:rsid w:val="00280F89"/>
    <w:rsid w:val="002812C1"/>
    <w:rsid w:val="00283EB8"/>
    <w:rsid w:val="0028646B"/>
    <w:rsid w:val="00290B9F"/>
    <w:rsid w:val="00292E3A"/>
    <w:rsid w:val="00293292"/>
    <w:rsid w:val="00295D54"/>
    <w:rsid w:val="002A1070"/>
    <w:rsid w:val="002A79F2"/>
    <w:rsid w:val="002B6D4E"/>
    <w:rsid w:val="002C23B9"/>
    <w:rsid w:val="002D04F2"/>
    <w:rsid w:val="002D17EB"/>
    <w:rsid w:val="002D40F0"/>
    <w:rsid w:val="002D649C"/>
    <w:rsid w:val="002E38CC"/>
    <w:rsid w:val="002E4E31"/>
    <w:rsid w:val="002F6205"/>
    <w:rsid w:val="003007A3"/>
    <w:rsid w:val="00310BB2"/>
    <w:rsid w:val="00310C9D"/>
    <w:rsid w:val="003135A1"/>
    <w:rsid w:val="00314F22"/>
    <w:rsid w:val="00321B70"/>
    <w:rsid w:val="0032692F"/>
    <w:rsid w:val="0033396D"/>
    <w:rsid w:val="0033595F"/>
    <w:rsid w:val="003362C5"/>
    <w:rsid w:val="00337E1C"/>
    <w:rsid w:val="003405A6"/>
    <w:rsid w:val="00344134"/>
    <w:rsid w:val="00347173"/>
    <w:rsid w:val="00355AC9"/>
    <w:rsid w:val="003562E0"/>
    <w:rsid w:val="00356D00"/>
    <w:rsid w:val="00356DBF"/>
    <w:rsid w:val="003711B2"/>
    <w:rsid w:val="003758AB"/>
    <w:rsid w:val="00380B40"/>
    <w:rsid w:val="00384CD1"/>
    <w:rsid w:val="00386684"/>
    <w:rsid w:val="00397106"/>
    <w:rsid w:val="003A055C"/>
    <w:rsid w:val="003A24A6"/>
    <w:rsid w:val="003A390B"/>
    <w:rsid w:val="003B02C4"/>
    <w:rsid w:val="003B0F05"/>
    <w:rsid w:val="003B3C17"/>
    <w:rsid w:val="003B6CFD"/>
    <w:rsid w:val="003C0EB3"/>
    <w:rsid w:val="003C0F0F"/>
    <w:rsid w:val="003C374C"/>
    <w:rsid w:val="003D3B30"/>
    <w:rsid w:val="003F175A"/>
    <w:rsid w:val="003F26D3"/>
    <w:rsid w:val="003F5A04"/>
    <w:rsid w:val="003F7D52"/>
    <w:rsid w:val="004046D5"/>
    <w:rsid w:val="004103F1"/>
    <w:rsid w:val="00416B77"/>
    <w:rsid w:val="00417DB1"/>
    <w:rsid w:val="00426FAD"/>
    <w:rsid w:val="004310EE"/>
    <w:rsid w:val="00431513"/>
    <w:rsid w:val="00431864"/>
    <w:rsid w:val="0043407D"/>
    <w:rsid w:val="00441707"/>
    <w:rsid w:val="004433FA"/>
    <w:rsid w:val="00446242"/>
    <w:rsid w:val="004603CE"/>
    <w:rsid w:val="00461F29"/>
    <w:rsid w:val="004640F6"/>
    <w:rsid w:val="00465B9A"/>
    <w:rsid w:val="0047089B"/>
    <w:rsid w:val="00477D41"/>
    <w:rsid w:val="00483189"/>
    <w:rsid w:val="00483569"/>
    <w:rsid w:val="004940EC"/>
    <w:rsid w:val="00495207"/>
    <w:rsid w:val="004A2E81"/>
    <w:rsid w:val="004B1532"/>
    <w:rsid w:val="004B176B"/>
    <w:rsid w:val="004B6D17"/>
    <w:rsid w:val="004C07FC"/>
    <w:rsid w:val="004C23FE"/>
    <w:rsid w:val="004C2AAA"/>
    <w:rsid w:val="004D1783"/>
    <w:rsid w:val="004D2FBA"/>
    <w:rsid w:val="004D48EF"/>
    <w:rsid w:val="004D7C34"/>
    <w:rsid w:val="004E0FFE"/>
    <w:rsid w:val="004E19FB"/>
    <w:rsid w:val="004E5416"/>
    <w:rsid w:val="004F4622"/>
    <w:rsid w:val="00501461"/>
    <w:rsid w:val="00506FB1"/>
    <w:rsid w:val="00510634"/>
    <w:rsid w:val="0051120D"/>
    <w:rsid w:val="00511AAF"/>
    <w:rsid w:val="00512D83"/>
    <w:rsid w:val="00512F6F"/>
    <w:rsid w:val="00513725"/>
    <w:rsid w:val="00521CBF"/>
    <w:rsid w:val="0052341C"/>
    <w:rsid w:val="005303EF"/>
    <w:rsid w:val="00533D16"/>
    <w:rsid w:val="00542F7F"/>
    <w:rsid w:val="005537A8"/>
    <w:rsid w:val="00554604"/>
    <w:rsid w:val="00555C5B"/>
    <w:rsid w:val="005671F2"/>
    <w:rsid w:val="00571692"/>
    <w:rsid w:val="005774A1"/>
    <w:rsid w:val="00582F0F"/>
    <w:rsid w:val="00586745"/>
    <w:rsid w:val="00590B45"/>
    <w:rsid w:val="00591C4A"/>
    <w:rsid w:val="005941C0"/>
    <w:rsid w:val="005A0BA3"/>
    <w:rsid w:val="005A0C1F"/>
    <w:rsid w:val="005A6ECC"/>
    <w:rsid w:val="005B2772"/>
    <w:rsid w:val="005B457A"/>
    <w:rsid w:val="005B7C1F"/>
    <w:rsid w:val="005D2A16"/>
    <w:rsid w:val="005D32DD"/>
    <w:rsid w:val="005D3CA5"/>
    <w:rsid w:val="005D4605"/>
    <w:rsid w:val="005E1F6C"/>
    <w:rsid w:val="005E35C8"/>
    <w:rsid w:val="005E44DD"/>
    <w:rsid w:val="005F08FC"/>
    <w:rsid w:val="005F1C0D"/>
    <w:rsid w:val="005F57D2"/>
    <w:rsid w:val="005F7231"/>
    <w:rsid w:val="006052A1"/>
    <w:rsid w:val="006078C5"/>
    <w:rsid w:val="00611627"/>
    <w:rsid w:val="00613510"/>
    <w:rsid w:val="00620F2E"/>
    <w:rsid w:val="00622B97"/>
    <w:rsid w:val="00635013"/>
    <w:rsid w:val="006400F1"/>
    <w:rsid w:val="0064301B"/>
    <w:rsid w:val="006505D2"/>
    <w:rsid w:val="00651313"/>
    <w:rsid w:val="00652707"/>
    <w:rsid w:val="00663B94"/>
    <w:rsid w:val="00663EA2"/>
    <w:rsid w:val="00664663"/>
    <w:rsid w:val="006843A9"/>
    <w:rsid w:val="00684DE7"/>
    <w:rsid w:val="0069504D"/>
    <w:rsid w:val="006A14B4"/>
    <w:rsid w:val="006A6C56"/>
    <w:rsid w:val="006B256B"/>
    <w:rsid w:val="006B4D9A"/>
    <w:rsid w:val="006C1D21"/>
    <w:rsid w:val="006C799F"/>
    <w:rsid w:val="006D345C"/>
    <w:rsid w:val="006D4833"/>
    <w:rsid w:val="006D6F36"/>
    <w:rsid w:val="006D7956"/>
    <w:rsid w:val="006D7A01"/>
    <w:rsid w:val="006F0EA6"/>
    <w:rsid w:val="006F6058"/>
    <w:rsid w:val="006F7862"/>
    <w:rsid w:val="00702A5D"/>
    <w:rsid w:val="00704ED2"/>
    <w:rsid w:val="0070520A"/>
    <w:rsid w:val="00714FBE"/>
    <w:rsid w:val="0072397D"/>
    <w:rsid w:val="0072503C"/>
    <w:rsid w:val="00726A6A"/>
    <w:rsid w:val="007275EB"/>
    <w:rsid w:val="007328DA"/>
    <w:rsid w:val="00733A23"/>
    <w:rsid w:val="00740008"/>
    <w:rsid w:val="00740730"/>
    <w:rsid w:val="007427FA"/>
    <w:rsid w:val="00751300"/>
    <w:rsid w:val="00751D9B"/>
    <w:rsid w:val="0075589E"/>
    <w:rsid w:val="00756780"/>
    <w:rsid w:val="00757400"/>
    <w:rsid w:val="007615C5"/>
    <w:rsid w:val="00766839"/>
    <w:rsid w:val="00767818"/>
    <w:rsid w:val="00770E9A"/>
    <w:rsid w:val="00783A8D"/>
    <w:rsid w:val="0078634F"/>
    <w:rsid w:val="00787DD4"/>
    <w:rsid w:val="007932F5"/>
    <w:rsid w:val="007960A4"/>
    <w:rsid w:val="007A2D9C"/>
    <w:rsid w:val="007A5CDE"/>
    <w:rsid w:val="007A6687"/>
    <w:rsid w:val="007B0B65"/>
    <w:rsid w:val="007B388F"/>
    <w:rsid w:val="007B3A05"/>
    <w:rsid w:val="007B7160"/>
    <w:rsid w:val="007C35E9"/>
    <w:rsid w:val="007C4AE7"/>
    <w:rsid w:val="007C4EE1"/>
    <w:rsid w:val="007C77F7"/>
    <w:rsid w:val="007D301E"/>
    <w:rsid w:val="007D3F6C"/>
    <w:rsid w:val="007D5E3E"/>
    <w:rsid w:val="007D73BA"/>
    <w:rsid w:val="007E155E"/>
    <w:rsid w:val="007E1DBF"/>
    <w:rsid w:val="007E24F0"/>
    <w:rsid w:val="007E39B9"/>
    <w:rsid w:val="007E3E76"/>
    <w:rsid w:val="007E4EAE"/>
    <w:rsid w:val="007F2232"/>
    <w:rsid w:val="007F3798"/>
    <w:rsid w:val="007F745E"/>
    <w:rsid w:val="00802976"/>
    <w:rsid w:val="008031B1"/>
    <w:rsid w:val="00804677"/>
    <w:rsid w:val="00805697"/>
    <w:rsid w:val="00810688"/>
    <w:rsid w:val="008159B2"/>
    <w:rsid w:val="00822A75"/>
    <w:rsid w:val="00822D25"/>
    <w:rsid w:val="008234C9"/>
    <w:rsid w:val="008248D8"/>
    <w:rsid w:val="008250B4"/>
    <w:rsid w:val="00826514"/>
    <w:rsid w:val="008424D1"/>
    <w:rsid w:val="00844348"/>
    <w:rsid w:val="00845CBA"/>
    <w:rsid w:val="00846D5C"/>
    <w:rsid w:val="0085100F"/>
    <w:rsid w:val="00854BD5"/>
    <w:rsid w:val="00854FF3"/>
    <w:rsid w:val="00856FFE"/>
    <w:rsid w:val="0085766D"/>
    <w:rsid w:val="0086309F"/>
    <w:rsid w:val="00866FDA"/>
    <w:rsid w:val="00870A27"/>
    <w:rsid w:val="00871F25"/>
    <w:rsid w:val="00874449"/>
    <w:rsid w:val="00875411"/>
    <w:rsid w:val="0087613D"/>
    <w:rsid w:val="008842AC"/>
    <w:rsid w:val="008A2A99"/>
    <w:rsid w:val="008A45C7"/>
    <w:rsid w:val="008B37C4"/>
    <w:rsid w:val="008B65E5"/>
    <w:rsid w:val="008C5AE7"/>
    <w:rsid w:val="008D523C"/>
    <w:rsid w:val="008D5BD4"/>
    <w:rsid w:val="008F07D8"/>
    <w:rsid w:val="00900EAE"/>
    <w:rsid w:val="009024EB"/>
    <w:rsid w:val="00912ABE"/>
    <w:rsid w:val="00916D64"/>
    <w:rsid w:val="00926F23"/>
    <w:rsid w:val="00935BB7"/>
    <w:rsid w:val="00946625"/>
    <w:rsid w:val="00946A22"/>
    <w:rsid w:val="00956563"/>
    <w:rsid w:val="009647B7"/>
    <w:rsid w:val="00966C77"/>
    <w:rsid w:val="009750B7"/>
    <w:rsid w:val="00975748"/>
    <w:rsid w:val="00975DFC"/>
    <w:rsid w:val="00975E91"/>
    <w:rsid w:val="00976FB3"/>
    <w:rsid w:val="009844E5"/>
    <w:rsid w:val="009857D3"/>
    <w:rsid w:val="009930B0"/>
    <w:rsid w:val="00993AC4"/>
    <w:rsid w:val="009947D1"/>
    <w:rsid w:val="009949C7"/>
    <w:rsid w:val="00994EDB"/>
    <w:rsid w:val="009953D2"/>
    <w:rsid w:val="00996A44"/>
    <w:rsid w:val="009A0021"/>
    <w:rsid w:val="009A3DFE"/>
    <w:rsid w:val="009A4885"/>
    <w:rsid w:val="009B4369"/>
    <w:rsid w:val="009C4CB7"/>
    <w:rsid w:val="009C7C79"/>
    <w:rsid w:val="009D5639"/>
    <w:rsid w:val="009E07F5"/>
    <w:rsid w:val="009F68F1"/>
    <w:rsid w:val="00A023D6"/>
    <w:rsid w:val="00A02412"/>
    <w:rsid w:val="00A0338F"/>
    <w:rsid w:val="00A07272"/>
    <w:rsid w:val="00A125E4"/>
    <w:rsid w:val="00A13CA7"/>
    <w:rsid w:val="00A16566"/>
    <w:rsid w:val="00A17781"/>
    <w:rsid w:val="00A17A94"/>
    <w:rsid w:val="00A20D4E"/>
    <w:rsid w:val="00A2574C"/>
    <w:rsid w:val="00A3030D"/>
    <w:rsid w:val="00A31B79"/>
    <w:rsid w:val="00A33AA5"/>
    <w:rsid w:val="00A342EF"/>
    <w:rsid w:val="00A41283"/>
    <w:rsid w:val="00A42487"/>
    <w:rsid w:val="00A44036"/>
    <w:rsid w:val="00A44AF3"/>
    <w:rsid w:val="00A4685D"/>
    <w:rsid w:val="00A50C94"/>
    <w:rsid w:val="00A562EA"/>
    <w:rsid w:val="00A7197A"/>
    <w:rsid w:val="00A73281"/>
    <w:rsid w:val="00A822DA"/>
    <w:rsid w:val="00A8568D"/>
    <w:rsid w:val="00A91584"/>
    <w:rsid w:val="00A959FD"/>
    <w:rsid w:val="00A96D21"/>
    <w:rsid w:val="00AA4014"/>
    <w:rsid w:val="00AA4770"/>
    <w:rsid w:val="00AA4949"/>
    <w:rsid w:val="00AA7716"/>
    <w:rsid w:val="00AB52D9"/>
    <w:rsid w:val="00AB6693"/>
    <w:rsid w:val="00AC0382"/>
    <w:rsid w:val="00AC2F31"/>
    <w:rsid w:val="00AC56D5"/>
    <w:rsid w:val="00AD3BEE"/>
    <w:rsid w:val="00AE0C30"/>
    <w:rsid w:val="00AE1472"/>
    <w:rsid w:val="00AE184A"/>
    <w:rsid w:val="00AE30E0"/>
    <w:rsid w:val="00AE591A"/>
    <w:rsid w:val="00AF429D"/>
    <w:rsid w:val="00AF6EB1"/>
    <w:rsid w:val="00B00D7F"/>
    <w:rsid w:val="00B03DF8"/>
    <w:rsid w:val="00B03F18"/>
    <w:rsid w:val="00B10319"/>
    <w:rsid w:val="00B10706"/>
    <w:rsid w:val="00B15926"/>
    <w:rsid w:val="00B228F6"/>
    <w:rsid w:val="00B25C5F"/>
    <w:rsid w:val="00B27F3B"/>
    <w:rsid w:val="00B30931"/>
    <w:rsid w:val="00B32445"/>
    <w:rsid w:val="00B36A8F"/>
    <w:rsid w:val="00B50103"/>
    <w:rsid w:val="00B5516A"/>
    <w:rsid w:val="00B63747"/>
    <w:rsid w:val="00B80304"/>
    <w:rsid w:val="00B80A44"/>
    <w:rsid w:val="00B864B5"/>
    <w:rsid w:val="00B9062F"/>
    <w:rsid w:val="00B954DA"/>
    <w:rsid w:val="00B966BC"/>
    <w:rsid w:val="00BA3DD5"/>
    <w:rsid w:val="00BA655F"/>
    <w:rsid w:val="00BB1D24"/>
    <w:rsid w:val="00BC2286"/>
    <w:rsid w:val="00BC4E15"/>
    <w:rsid w:val="00BD15C8"/>
    <w:rsid w:val="00BD2366"/>
    <w:rsid w:val="00BD63C5"/>
    <w:rsid w:val="00BE12CE"/>
    <w:rsid w:val="00BE6D8B"/>
    <w:rsid w:val="00BF3763"/>
    <w:rsid w:val="00C054C6"/>
    <w:rsid w:val="00C076F0"/>
    <w:rsid w:val="00C14289"/>
    <w:rsid w:val="00C14B64"/>
    <w:rsid w:val="00C172D9"/>
    <w:rsid w:val="00C24A8B"/>
    <w:rsid w:val="00C276E6"/>
    <w:rsid w:val="00C425A9"/>
    <w:rsid w:val="00C4279C"/>
    <w:rsid w:val="00C45B95"/>
    <w:rsid w:val="00C52C66"/>
    <w:rsid w:val="00C62F7B"/>
    <w:rsid w:val="00C7146A"/>
    <w:rsid w:val="00C7332C"/>
    <w:rsid w:val="00C84D73"/>
    <w:rsid w:val="00C854B4"/>
    <w:rsid w:val="00C872CC"/>
    <w:rsid w:val="00C87739"/>
    <w:rsid w:val="00C93088"/>
    <w:rsid w:val="00C94A35"/>
    <w:rsid w:val="00C94AF6"/>
    <w:rsid w:val="00CA1FE6"/>
    <w:rsid w:val="00CA4997"/>
    <w:rsid w:val="00CC1D86"/>
    <w:rsid w:val="00CC3025"/>
    <w:rsid w:val="00CD732B"/>
    <w:rsid w:val="00CF0202"/>
    <w:rsid w:val="00CF345B"/>
    <w:rsid w:val="00CF5F89"/>
    <w:rsid w:val="00CF62B3"/>
    <w:rsid w:val="00CF6DC4"/>
    <w:rsid w:val="00D12DDD"/>
    <w:rsid w:val="00D172EA"/>
    <w:rsid w:val="00D3292F"/>
    <w:rsid w:val="00D43EF5"/>
    <w:rsid w:val="00D46BFC"/>
    <w:rsid w:val="00D5682E"/>
    <w:rsid w:val="00D56868"/>
    <w:rsid w:val="00D624D7"/>
    <w:rsid w:val="00D6489D"/>
    <w:rsid w:val="00D66E31"/>
    <w:rsid w:val="00D678EA"/>
    <w:rsid w:val="00D67A2E"/>
    <w:rsid w:val="00D74005"/>
    <w:rsid w:val="00D76F76"/>
    <w:rsid w:val="00D773A3"/>
    <w:rsid w:val="00D85996"/>
    <w:rsid w:val="00D86767"/>
    <w:rsid w:val="00D90CEB"/>
    <w:rsid w:val="00D94A7B"/>
    <w:rsid w:val="00DA0DC6"/>
    <w:rsid w:val="00DA3945"/>
    <w:rsid w:val="00DA4A50"/>
    <w:rsid w:val="00DB0C6F"/>
    <w:rsid w:val="00DB2755"/>
    <w:rsid w:val="00DB2F9C"/>
    <w:rsid w:val="00DB3B9B"/>
    <w:rsid w:val="00DB4990"/>
    <w:rsid w:val="00DB5BB5"/>
    <w:rsid w:val="00DC42EB"/>
    <w:rsid w:val="00DC43AA"/>
    <w:rsid w:val="00DD202E"/>
    <w:rsid w:val="00DD3059"/>
    <w:rsid w:val="00DD67F6"/>
    <w:rsid w:val="00DE00D5"/>
    <w:rsid w:val="00DE109F"/>
    <w:rsid w:val="00DE1D75"/>
    <w:rsid w:val="00DE2457"/>
    <w:rsid w:val="00DE51E1"/>
    <w:rsid w:val="00DE6D53"/>
    <w:rsid w:val="00DF26BE"/>
    <w:rsid w:val="00DF58A4"/>
    <w:rsid w:val="00E00B69"/>
    <w:rsid w:val="00E03F15"/>
    <w:rsid w:val="00E04DF0"/>
    <w:rsid w:val="00E06F04"/>
    <w:rsid w:val="00E07F61"/>
    <w:rsid w:val="00E10A8E"/>
    <w:rsid w:val="00E1130F"/>
    <w:rsid w:val="00E14024"/>
    <w:rsid w:val="00E15A7E"/>
    <w:rsid w:val="00E22A84"/>
    <w:rsid w:val="00E2452C"/>
    <w:rsid w:val="00E27F61"/>
    <w:rsid w:val="00E30557"/>
    <w:rsid w:val="00E34E9E"/>
    <w:rsid w:val="00E35177"/>
    <w:rsid w:val="00E41259"/>
    <w:rsid w:val="00E5258C"/>
    <w:rsid w:val="00E549FA"/>
    <w:rsid w:val="00E57AEB"/>
    <w:rsid w:val="00E61491"/>
    <w:rsid w:val="00E6488F"/>
    <w:rsid w:val="00E64CFE"/>
    <w:rsid w:val="00E64EB2"/>
    <w:rsid w:val="00E6637C"/>
    <w:rsid w:val="00E664C1"/>
    <w:rsid w:val="00E70AD0"/>
    <w:rsid w:val="00E712B4"/>
    <w:rsid w:val="00E71E16"/>
    <w:rsid w:val="00E83E2A"/>
    <w:rsid w:val="00E8481B"/>
    <w:rsid w:val="00E85461"/>
    <w:rsid w:val="00E94EA7"/>
    <w:rsid w:val="00E95C2F"/>
    <w:rsid w:val="00E969DE"/>
    <w:rsid w:val="00EA20C9"/>
    <w:rsid w:val="00EA48A0"/>
    <w:rsid w:val="00EA72B0"/>
    <w:rsid w:val="00EA738A"/>
    <w:rsid w:val="00EA7A7F"/>
    <w:rsid w:val="00EB19C9"/>
    <w:rsid w:val="00EB1A5C"/>
    <w:rsid w:val="00EB46E2"/>
    <w:rsid w:val="00EC39FA"/>
    <w:rsid w:val="00EC65D5"/>
    <w:rsid w:val="00EC6BCB"/>
    <w:rsid w:val="00EC75DC"/>
    <w:rsid w:val="00ED59B9"/>
    <w:rsid w:val="00ED684F"/>
    <w:rsid w:val="00EE09A0"/>
    <w:rsid w:val="00EE0CD8"/>
    <w:rsid w:val="00EE16A9"/>
    <w:rsid w:val="00EE7CC3"/>
    <w:rsid w:val="00EE7CF8"/>
    <w:rsid w:val="00EF6644"/>
    <w:rsid w:val="00F00625"/>
    <w:rsid w:val="00F02655"/>
    <w:rsid w:val="00F04903"/>
    <w:rsid w:val="00F125AD"/>
    <w:rsid w:val="00F12C09"/>
    <w:rsid w:val="00F139A3"/>
    <w:rsid w:val="00F20812"/>
    <w:rsid w:val="00F352E8"/>
    <w:rsid w:val="00F40392"/>
    <w:rsid w:val="00F4427D"/>
    <w:rsid w:val="00F45F1A"/>
    <w:rsid w:val="00F51D63"/>
    <w:rsid w:val="00F52BFF"/>
    <w:rsid w:val="00F57041"/>
    <w:rsid w:val="00F66E91"/>
    <w:rsid w:val="00F70724"/>
    <w:rsid w:val="00F71977"/>
    <w:rsid w:val="00F75555"/>
    <w:rsid w:val="00F75B99"/>
    <w:rsid w:val="00F77DB5"/>
    <w:rsid w:val="00F811F4"/>
    <w:rsid w:val="00F861DA"/>
    <w:rsid w:val="00F97841"/>
    <w:rsid w:val="00FA00CC"/>
    <w:rsid w:val="00FA2D76"/>
    <w:rsid w:val="00FA4849"/>
    <w:rsid w:val="00FA6367"/>
    <w:rsid w:val="00FA7158"/>
    <w:rsid w:val="00FB21F3"/>
    <w:rsid w:val="00FB24A2"/>
    <w:rsid w:val="00FC2966"/>
    <w:rsid w:val="00FC36DC"/>
    <w:rsid w:val="00FC6DD7"/>
    <w:rsid w:val="00FE18AF"/>
    <w:rsid w:val="00FE1B2C"/>
    <w:rsid w:val="00FE4873"/>
    <w:rsid w:val="00FF3979"/>
    <w:rsid w:val="00FF6FC9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D301E"/>
    <w:rPr>
      <w:sz w:val="20"/>
      <w:szCs w:val="20"/>
    </w:rPr>
  </w:style>
  <w:style w:type="character" w:styleId="a5">
    <w:name w:val="footnote reference"/>
    <w:rsid w:val="007D301E"/>
    <w:rPr>
      <w:vertAlign w:val="superscript"/>
    </w:rPr>
  </w:style>
  <w:style w:type="paragraph" w:styleId="a6">
    <w:name w:val="footer"/>
    <w:basedOn w:val="a"/>
    <w:rsid w:val="000E39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9C8"/>
  </w:style>
  <w:style w:type="character" w:customStyle="1" w:styleId="a4">
    <w:name w:val="Текст сноски Знак"/>
    <w:basedOn w:val="a0"/>
    <w:link w:val="a3"/>
    <w:rsid w:val="00C054C6"/>
  </w:style>
  <w:style w:type="paragraph" w:customStyle="1" w:styleId="ConsPlusNonformat">
    <w:name w:val="ConsPlusNonformat"/>
    <w:uiPriority w:val="99"/>
    <w:rsid w:val="0074073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8">
    <w:name w:val="header"/>
    <w:basedOn w:val="a"/>
    <w:link w:val="a9"/>
    <w:uiPriority w:val="99"/>
    <w:rsid w:val="007407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0730"/>
    <w:rPr>
      <w:sz w:val="24"/>
      <w:szCs w:val="24"/>
    </w:rPr>
  </w:style>
  <w:style w:type="paragraph" w:styleId="aa">
    <w:name w:val="Balloon Text"/>
    <w:basedOn w:val="a"/>
    <w:link w:val="ab"/>
    <w:rsid w:val="008F07D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F07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D8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D301E"/>
    <w:rPr>
      <w:sz w:val="20"/>
      <w:szCs w:val="20"/>
    </w:rPr>
  </w:style>
  <w:style w:type="character" w:styleId="a5">
    <w:name w:val="footnote reference"/>
    <w:rsid w:val="007D301E"/>
    <w:rPr>
      <w:vertAlign w:val="superscript"/>
    </w:rPr>
  </w:style>
  <w:style w:type="paragraph" w:styleId="a6">
    <w:name w:val="footer"/>
    <w:basedOn w:val="a"/>
    <w:rsid w:val="000E39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9C8"/>
  </w:style>
  <w:style w:type="character" w:customStyle="1" w:styleId="a4">
    <w:name w:val="Текст сноски Знак"/>
    <w:basedOn w:val="a0"/>
    <w:link w:val="a3"/>
    <w:rsid w:val="00C054C6"/>
  </w:style>
  <w:style w:type="paragraph" w:customStyle="1" w:styleId="ConsPlusNonformat">
    <w:name w:val="ConsPlusNonformat"/>
    <w:uiPriority w:val="99"/>
    <w:rsid w:val="0074073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8">
    <w:name w:val="header"/>
    <w:basedOn w:val="a"/>
    <w:link w:val="a9"/>
    <w:uiPriority w:val="99"/>
    <w:rsid w:val="007407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0730"/>
    <w:rPr>
      <w:sz w:val="24"/>
      <w:szCs w:val="24"/>
    </w:rPr>
  </w:style>
  <w:style w:type="paragraph" w:styleId="aa">
    <w:name w:val="Balloon Text"/>
    <w:basedOn w:val="a"/>
    <w:link w:val="ab"/>
    <w:rsid w:val="008F07D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F07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D8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5DCB-4EF0-43F5-AB7F-D3414E30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вариант</vt:lpstr>
    </vt:vector>
  </TitlesOfParts>
  <Company>Home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вариант</dc:title>
  <dc:creator>sibileva</dc:creator>
  <cp:lastModifiedBy>Пользователь Windows</cp:lastModifiedBy>
  <cp:revision>5</cp:revision>
  <cp:lastPrinted>2015-11-10T06:33:00Z</cp:lastPrinted>
  <dcterms:created xsi:type="dcterms:W3CDTF">2015-11-09T12:30:00Z</dcterms:created>
  <dcterms:modified xsi:type="dcterms:W3CDTF">2015-11-10T06:46:00Z</dcterms:modified>
</cp:coreProperties>
</file>