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FC" w:rsidRDefault="000410FC" w:rsidP="000410FC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bookmarkStart w:id="0" w:name="_GoBack"/>
      <w:bookmarkEnd w:id="0"/>
    </w:p>
    <w:p w:rsidR="000410FC" w:rsidRPr="000410FC" w:rsidRDefault="000410FC" w:rsidP="000410FC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 w:rsidRPr="000410FC">
        <w:rPr>
          <w:rFonts w:ascii="Times New Roman" w:hAnsi="Times New Roman"/>
          <w:b/>
          <w:color w:val="3A1300"/>
          <w:sz w:val="32"/>
          <w:szCs w:val="32"/>
        </w:rPr>
        <w:t xml:space="preserve">СОВЕТ ДЕПУТАТОВ </w:t>
      </w:r>
    </w:p>
    <w:p w:rsidR="000410FC" w:rsidRPr="000410FC" w:rsidRDefault="000410FC" w:rsidP="000410FC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  <w:r w:rsidRPr="000410FC">
        <w:rPr>
          <w:rFonts w:ascii="Times New Roman" w:hAnsi="Times New Roman"/>
          <w:b/>
          <w:color w:val="3A1300"/>
          <w:sz w:val="16"/>
          <w:szCs w:val="16"/>
        </w:rPr>
        <w:t xml:space="preserve">МУНИЦИПАЛЬНОГО ОКРУГА </w:t>
      </w:r>
    </w:p>
    <w:p w:rsidR="000410FC" w:rsidRPr="000410FC" w:rsidRDefault="000410FC" w:rsidP="000410FC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 w:rsidRPr="000410FC">
        <w:rPr>
          <w:rFonts w:ascii="Times New Roman" w:hAnsi="Times New Roman"/>
          <w:b/>
          <w:color w:val="3A1300"/>
          <w:sz w:val="32"/>
          <w:szCs w:val="32"/>
        </w:rPr>
        <w:t xml:space="preserve">МАТУШКИНО </w:t>
      </w:r>
    </w:p>
    <w:p w:rsidR="000410FC" w:rsidRPr="000410FC" w:rsidRDefault="000410FC" w:rsidP="000410FC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</w:p>
    <w:p w:rsidR="000410FC" w:rsidRPr="000410FC" w:rsidRDefault="000410FC" w:rsidP="000410FC">
      <w:pPr>
        <w:spacing w:after="0"/>
        <w:jc w:val="center"/>
        <w:rPr>
          <w:rFonts w:ascii="Times New Roman" w:hAnsi="Times New Roman"/>
          <w:b/>
          <w:color w:val="3A1300"/>
          <w:sz w:val="40"/>
          <w:szCs w:val="40"/>
        </w:rPr>
      </w:pPr>
      <w:r w:rsidRPr="000410FC">
        <w:rPr>
          <w:rFonts w:ascii="Times New Roman" w:hAnsi="Times New Roman"/>
          <w:b/>
          <w:color w:val="3A1300"/>
          <w:sz w:val="40"/>
          <w:szCs w:val="40"/>
        </w:rPr>
        <w:t>РЕШЕНИЕ</w:t>
      </w:r>
    </w:p>
    <w:p w:rsidR="000410FC" w:rsidRDefault="000410FC">
      <w:pPr>
        <w:rPr>
          <w:rFonts w:ascii="Times New Roman" w:hAnsi="Times New Roman"/>
        </w:rPr>
      </w:pPr>
    </w:p>
    <w:p w:rsidR="00227388" w:rsidRPr="000410FC" w:rsidRDefault="000410FC">
      <w:pPr>
        <w:rPr>
          <w:rFonts w:ascii="Times New Roman" w:hAnsi="Times New Roman"/>
          <w:b/>
          <w:sz w:val="28"/>
          <w:szCs w:val="28"/>
        </w:rPr>
      </w:pPr>
      <w:r w:rsidRPr="000410FC">
        <w:rPr>
          <w:rFonts w:ascii="Times New Roman" w:hAnsi="Times New Roman"/>
          <w:b/>
          <w:sz w:val="28"/>
          <w:szCs w:val="28"/>
        </w:rPr>
        <w:t xml:space="preserve">от 20 октября 2015 года № </w:t>
      </w:r>
      <w:r>
        <w:rPr>
          <w:rFonts w:ascii="Times New Roman" w:hAnsi="Times New Roman"/>
          <w:b/>
          <w:sz w:val="28"/>
          <w:szCs w:val="28"/>
        </w:rPr>
        <w:t>11/1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785"/>
      </w:tblGrid>
      <w:tr w:rsidR="000410FC" w:rsidRPr="000410FC" w:rsidTr="008D6E43">
        <w:tc>
          <w:tcPr>
            <w:tcW w:w="4361" w:type="dxa"/>
            <w:shd w:val="clear" w:color="auto" w:fill="auto"/>
          </w:tcPr>
          <w:p w:rsidR="000410FC" w:rsidRPr="000410FC" w:rsidRDefault="000410FC" w:rsidP="000410F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10FC">
              <w:rPr>
                <w:rFonts w:ascii="Times New Roman" w:hAnsi="Times New Roman"/>
                <w:b/>
                <w:sz w:val="28"/>
                <w:szCs w:val="28"/>
              </w:rPr>
              <w:t xml:space="preserve">О выдвижении кандидатуры в состав территориальной избирательной комиссии района </w:t>
            </w:r>
            <w:proofErr w:type="gramStart"/>
            <w:r w:rsidRPr="000410FC">
              <w:rPr>
                <w:rFonts w:ascii="Times New Roman" w:hAnsi="Times New Roman"/>
                <w:b/>
                <w:sz w:val="28"/>
                <w:szCs w:val="28"/>
              </w:rPr>
              <w:t>Матушкино</w:t>
            </w:r>
            <w:proofErr w:type="gramEnd"/>
            <w:r w:rsidRPr="000410FC">
              <w:rPr>
                <w:rFonts w:ascii="Times New Roman" w:hAnsi="Times New Roman"/>
                <w:b/>
                <w:sz w:val="28"/>
                <w:szCs w:val="28"/>
              </w:rPr>
              <w:t xml:space="preserve"> города Москвы</w:t>
            </w:r>
          </w:p>
        </w:tc>
        <w:tc>
          <w:tcPr>
            <w:tcW w:w="4785" w:type="dxa"/>
            <w:shd w:val="clear" w:color="auto" w:fill="auto"/>
          </w:tcPr>
          <w:p w:rsidR="000410FC" w:rsidRPr="000410FC" w:rsidRDefault="000410FC" w:rsidP="000410F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410FC" w:rsidRPr="000410FC" w:rsidRDefault="000410FC" w:rsidP="000410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410FC" w:rsidRPr="000410FC" w:rsidRDefault="000410FC" w:rsidP="000410F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10FC">
        <w:rPr>
          <w:rFonts w:ascii="Times New Roman" w:hAnsi="Times New Roman"/>
          <w:sz w:val="28"/>
          <w:szCs w:val="28"/>
        </w:rPr>
        <w:t>На основании</w:t>
      </w:r>
      <w:r w:rsidRPr="000410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10FC">
        <w:rPr>
          <w:rFonts w:ascii="Times New Roman" w:hAnsi="Times New Roman"/>
          <w:sz w:val="28"/>
          <w:szCs w:val="28"/>
        </w:rPr>
        <w:t xml:space="preserve">статей 16, 18 Закона города Москвы от 06 июля 2005 года № 38 «Избирательный кодекс города Москвы», заслушав и обсудив предложение о выдвижении кандидатуры в состав территориальной избирательной комиссии района Матушкино города Москвы, </w:t>
      </w:r>
      <w:r w:rsidRPr="000410FC">
        <w:rPr>
          <w:rFonts w:ascii="Times New Roman" w:hAnsi="Times New Roman"/>
          <w:b/>
          <w:sz w:val="28"/>
          <w:szCs w:val="28"/>
        </w:rPr>
        <w:t>Совет депутатов муниципального округа Матушкино решил:</w:t>
      </w:r>
    </w:p>
    <w:p w:rsidR="000410FC" w:rsidRPr="000410FC" w:rsidRDefault="000410FC" w:rsidP="000410FC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10FC">
        <w:rPr>
          <w:rFonts w:ascii="Times New Roman" w:hAnsi="Times New Roman"/>
          <w:sz w:val="28"/>
          <w:szCs w:val="28"/>
        </w:rPr>
        <w:t xml:space="preserve">1. Выдвинуть в состав территориальной избирательной комиссии  района </w:t>
      </w:r>
      <w:proofErr w:type="gramStart"/>
      <w:r w:rsidRPr="000410FC">
        <w:rPr>
          <w:rFonts w:ascii="Times New Roman" w:hAnsi="Times New Roman"/>
          <w:sz w:val="28"/>
          <w:szCs w:val="28"/>
        </w:rPr>
        <w:t>Матушкино</w:t>
      </w:r>
      <w:proofErr w:type="gramEnd"/>
      <w:r w:rsidRPr="000410FC">
        <w:rPr>
          <w:rFonts w:ascii="Times New Roman" w:hAnsi="Times New Roman"/>
          <w:sz w:val="28"/>
          <w:szCs w:val="28"/>
        </w:rPr>
        <w:t xml:space="preserve"> города Москвы </w:t>
      </w:r>
      <w:r w:rsidRPr="000410FC">
        <w:rPr>
          <w:rFonts w:ascii="Times New Roman" w:hAnsi="Times New Roman"/>
          <w:i/>
          <w:sz w:val="28"/>
          <w:szCs w:val="28"/>
        </w:rPr>
        <w:t xml:space="preserve"> </w:t>
      </w:r>
      <w:r w:rsidRPr="000410FC">
        <w:rPr>
          <w:rFonts w:ascii="Times New Roman" w:hAnsi="Times New Roman"/>
          <w:sz w:val="28"/>
          <w:szCs w:val="28"/>
        </w:rPr>
        <w:t>с правом решающего голоса  Зайцеву Наталью Петровну, 16.02.1955г.р., проживающую по адресу: город Москва, Зеленоград, корпус 526 кв. 22.</w:t>
      </w:r>
    </w:p>
    <w:p w:rsidR="000410FC" w:rsidRPr="000410FC" w:rsidRDefault="000410FC" w:rsidP="000410F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410FC">
        <w:rPr>
          <w:rFonts w:ascii="Times New Roman" w:hAnsi="Times New Roman"/>
          <w:sz w:val="28"/>
          <w:szCs w:val="28"/>
        </w:rPr>
        <w:t xml:space="preserve">2. Рекомендовать Московской городской избирательной комиссии назначить на должность председателя территориальной избирательной комиссии района </w:t>
      </w:r>
      <w:proofErr w:type="gramStart"/>
      <w:r w:rsidRPr="000410FC">
        <w:rPr>
          <w:rFonts w:ascii="Times New Roman" w:hAnsi="Times New Roman"/>
          <w:sz w:val="28"/>
          <w:szCs w:val="28"/>
        </w:rPr>
        <w:t>Матушкино</w:t>
      </w:r>
      <w:proofErr w:type="gramEnd"/>
      <w:r w:rsidRPr="000410FC">
        <w:rPr>
          <w:rFonts w:ascii="Times New Roman" w:hAnsi="Times New Roman"/>
          <w:sz w:val="28"/>
          <w:szCs w:val="28"/>
        </w:rPr>
        <w:t xml:space="preserve"> города Москвы Зайцеву Наталью Петровну.</w:t>
      </w:r>
    </w:p>
    <w:p w:rsidR="000410FC" w:rsidRPr="000410FC" w:rsidRDefault="000410FC" w:rsidP="000410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10FC">
        <w:rPr>
          <w:rFonts w:ascii="Times New Roman" w:hAnsi="Times New Roman"/>
          <w:sz w:val="28"/>
          <w:szCs w:val="28"/>
        </w:rPr>
        <w:t xml:space="preserve">3. Направить настоящее решение </w:t>
      </w:r>
      <w:proofErr w:type="gramStart"/>
      <w:r w:rsidRPr="000410FC">
        <w:rPr>
          <w:rFonts w:ascii="Times New Roman" w:hAnsi="Times New Roman"/>
          <w:sz w:val="28"/>
          <w:szCs w:val="28"/>
        </w:rPr>
        <w:t>в Московскую городскую избирательную комиссию с приложением заявления Зайцевой Натальи Петровны о согласии на назначение членом территориальной избирательной комиссии с правом</w:t>
      </w:r>
      <w:proofErr w:type="gramEnd"/>
      <w:r w:rsidRPr="000410FC">
        <w:rPr>
          <w:rFonts w:ascii="Times New Roman" w:hAnsi="Times New Roman"/>
          <w:sz w:val="28"/>
          <w:szCs w:val="28"/>
        </w:rPr>
        <w:t xml:space="preserve"> решающего голоса и требуемых документов для выдвижения кандидатуры.</w:t>
      </w:r>
    </w:p>
    <w:p w:rsidR="000410FC" w:rsidRPr="000410FC" w:rsidRDefault="000410FC" w:rsidP="000410FC">
      <w:pPr>
        <w:spacing w:after="0"/>
        <w:ind w:firstLine="709"/>
        <w:jc w:val="both"/>
        <w:rPr>
          <w:rFonts w:ascii="Times New Roman" w:hAnsi="Times New Roman"/>
          <w:b/>
          <w:i/>
          <w:spacing w:val="-5"/>
          <w:sz w:val="28"/>
          <w:szCs w:val="28"/>
        </w:rPr>
      </w:pPr>
      <w:r w:rsidRPr="000410FC">
        <w:rPr>
          <w:rFonts w:ascii="Times New Roman" w:hAnsi="Times New Roman"/>
          <w:spacing w:val="-1"/>
          <w:sz w:val="28"/>
          <w:szCs w:val="28"/>
        </w:rPr>
        <w:t xml:space="preserve">4. </w:t>
      </w:r>
      <w:r w:rsidRPr="000410FC">
        <w:rPr>
          <w:rFonts w:ascii="Times New Roman" w:hAnsi="Times New Roman"/>
          <w:b/>
          <w:spacing w:val="-1"/>
          <w:sz w:val="28"/>
          <w:szCs w:val="28"/>
        </w:rPr>
        <w:t>Контроль</w:t>
      </w:r>
      <w:r w:rsidRPr="000410FC">
        <w:rPr>
          <w:rFonts w:ascii="Times New Roman" w:hAnsi="Times New Roman"/>
          <w:spacing w:val="-1"/>
          <w:sz w:val="28"/>
          <w:szCs w:val="28"/>
        </w:rPr>
        <w:t xml:space="preserve"> за выполнением настоящего решения возложить на главу муниципального округа </w:t>
      </w:r>
      <w:proofErr w:type="gramStart"/>
      <w:r w:rsidRPr="000410FC">
        <w:rPr>
          <w:rFonts w:ascii="Times New Roman" w:hAnsi="Times New Roman"/>
          <w:spacing w:val="-1"/>
          <w:sz w:val="28"/>
          <w:szCs w:val="28"/>
        </w:rPr>
        <w:t>Матушкино</w:t>
      </w:r>
      <w:proofErr w:type="gramEnd"/>
      <w:r w:rsidRPr="000410F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410FC">
        <w:rPr>
          <w:rFonts w:ascii="Times New Roman" w:hAnsi="Times New Roman"/>
          <w:b/>
          <w:spacing w:val="-1"/>
          <w:sz w:val="28"/>
          <w:szCs w:val="28"/>
        </w:rPr>
        <w:t>Анисимова В.В.</w:t>
      </w:r>
    </w:p>
    <w:p w:rsidR="000410FC" w:rsidRPr="000410FC" w:rsidRDefault="000410FC" w:rsidP="000410FC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410FC" w:rsidRPr="000410FC" w:rsidTr="008D6E43">
        <w:tc>
          <w:tcPr>
            <w:tcW w:w="4785" w:type="dxa"/>
          </w:tcPr>
          <w:p w:rsidR="000410FC" w:rsidRPr="000410FC" w:rsidRDefault="000410FC" w:rsidP="000410F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10FC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округа </w:t>
            </w:r>
            <w:proofErr w:type="gramStart"/>
            <w:r w:rsidRPr="000410FC">
              <w:rPr>
                <w:rFonts w:ascii="Times New Roman" w:hAnsi="Times New Roman"/>
                <w:b/>
                <w:sz w:val="28"/>
                <w:szCs w:val="28"/>
              </w:rPr>
              <w:t>Матушкино</w:t>
            </w:r>
            <w:proofErr w:type="gramEnd"/>
          </w:p>
        </w:tc>
        <w:tc>
          <w:tcPr>
            <w:tcW w:w="4785" w:type="dxa"/>
          </w:tcPr>
          <w:p w:rsidR="000410FC" w:rsidRPr="000410FC" w:rsidRDefault="000410FC" w:rsidP="000410FC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10FC" w:rsidRPr="000410FC" w:rsidRDefault="000410FC" w:rsidP="000410FC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410FC">
              <w:rPr>
                <w:rFonts w:ascii="Times New Roman" w:hAnsi="Times New Roman"/>
                <w:b/>
                <w:sz w:val="28"/>
                <w:szCs w:val="28"/>
              </w:rPr>
              <w:t>В.В. Анисимов</w:t>
            </w:r>
          </w:p>
        </w:tc>
      </w:tr>
    </w:tbl>
    <w:p w:rsidR="000410FC" w:rsidRPr="000410FC" w:rsidRDefault="000410FC" w:rsidP="000410FC">
      <w:pPr>
        <w:spacing w:after="0"/>
        <w:rPr>
          <w:rFonts w:ascii="Times New Roman" w:hAnsi="Times New Roman"/>
          <w:sz w:val="28"/>
          <w:szCs w:val="28"/>
        </w:rPr>
      </w:pPr>
    </w:p>
    <w:sectPr w:rsidR="000410FC" w:rsidRPr="000410FC" w:rsidSect="000410F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0FC"/>
    <w:rsid w:val="000410FC"/>
    <w:rsid w:val="000508A3"/>
    <w:rsid w:val="0020497C"/>
    <w:rsid w:val="00227388"/>
    <w:rsid w:val="005E235E"/>
    <w:rsid w:val="00696266"/>
    <w:rsid w:val="0085385B"/>
    <w:rsid w:val="00CA0076"/>
    <w:rsid w:val="00CB1382"/>
    <w:rsid w:val="00E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0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сони</cp:lastModifiedBy>
  <cp:revision>3</cp:revision>
  <cp:lastPrinted>2015-10-06T07:40:00Z</cp:lastPrinted>
  <dcterms:created xsi:type="dcterms:W3CDTF">2015-10-06T07:36:00Z</dcterms:created>
  <dcterms:modified xsi:type="dcterms:W3CDTF">2015-10-21T06:54:00Z</dcterms:modified>
</cp:coreProperties>
</file>